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409"/>
      </w:tblGrid>
      <w:tr w:rsidR="00850280" w:rsidRPr="006F38CC">
        <w:trPr>
          <w:trHeight w:val="5894"/>
        </w:trPr>
        <w:tc>
          <w:tcPr>
            <w:tcW w:w="9780" w:type="dxa"/>
            <w:gridSpan w:val="2"/>
          </w:tcPr>
          <w:p w:rsidR="006F38CC" w:rsidRPr="006F38CC" w:rsidRDefault="00F8399D" w:rsidP="006F38CC">
            <w:pPr>
              <w:pStyle w:val="TableParagraph"/>
              <w:tabs>
                <w:tab w:val="left" w:pos="4707"/>
              </w:tabs>
              <w:ind w:left="2580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Scuola</w:t>
            </w:r>
            <w:r w:rsidRPr="006F38CC">
              <w:rPr>
                <w:rFonts w:ascii="Arial" w:hAnsi="Arial" w:cs="Arial"/>
                <w:b/>
                <w:spacing w:val="61"/>
              </w:rPr>
              <w:t xml:space="preserve"> </w:t>
            </w:r>
            <w:r w:rsidRPr="006F38CC">
              <w:rPr>
                <w:rFonts w:ascii="Arial" w:hAnsi="Arial" w:cs="Arial"/>
                <w:b/>
              </w:rPr>
              <w:t>Primaria</w:t>
            </w:r>
            <w:r w:rsidRPr="006F38CC">
              <w:rPr>
                <w:rFonts w:ascii="Arial" w:hAnsi="Arial" w:cs="Arial"/>
                <w:b/>
              </w:rPr>
              <w:tab/>
            </w:r>
          </w:p>
          <w:p w:rsidR="006F38CC" w:rsidRPr="006F38CC" w:rsidRDefault="00F8399D" w:rsidP="006F38CC">
            <w:pPr>
              <w:pStyle w:val="TableParagraph"/>
              <w:tabs>
                <w:tab w:val="left" w:pos="4707"/>
              </w:tabs>
              <w:ind w:left="2580" w:right="2570"/>
              <w:jc w:val="center"/>
              <w:rPr>
                <w:rFonts w:ascii="Arial" w:hAnsi="Arial" w:cs="Arial"/>
                <w:b/>
                <w:spacing w:val="-16"/>
              </w:rPr>
            </w:pPr>
            <w:r w:rsidRPr="006F38CC">
              <w:rPr>
                <w:rFonts w:ascii="Arial" w:hAnsi="Arial" w:cs="Arial"/>
                <w:b/>
              </w:rPr>
              <w:t xml:space="preserve">classe </w:t>
            </w:r>
            <w:r w:rsidRPr="006F38CC">
              <w:rPr>
                <w:rFonts w:ascii="Arial" w:hAnsi="Arial" w:cs="Arial"/>
                <w:b/>
                <w:spacing w:val="60"/>
              </w:rPr>
              <w:t xml:space="preserve"> </w:t>
            </w:r>
            <w:r w:rsidR="006F38CC" w:rsidRPr="006F38CC">
              <w:rPr>
                <w:rFonts w:ascii="Arial" w:hAnsi="Arial" w:cs="Arial"/>
                <w:b/>
              </w:rPr>
              <w:t xml:space="preserve">II </w:t>
            </w:r>
            <w:r w:rsidRPr="006F38CC">
              <w:rPr>
                <w:rFonts w:ascii="Arial" w:hAnsi="Arial" w:cs="Arial"/>
                <w:b/>
              </w:rPr>
              <w:t xml:space="preserve">sez A e </w:t>
            </w:r>
            <w:r w:rsidRPr="006F38CC">
              <w:rPr>
                <w:rFonts w:ascii="Arial" w:hAnsi="Arial" w:cs="Arial"/>
                <w:b/>
                <w:spacing w:val="-16"/>
              </w:rPr>
              <w:t xml:space="preserve">B </w:t>
            </w:r>
          </w:p>
          <w:p w:rsidR="00850280" w:rsidRPr="006F38CC" w:rsidRDefault="00F8399D">
            <w:pPr>
              <w:pStyle w:val="TableParagraph"/>
              <w:tabs>
                <w:tab w:val="left" w:pos="4707"/>
                <w:tab w:val="left" w:pos="6049"/>
              </w:tabs>
              <w:ind w:left="2580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a.s.</w:t>
            </w:r>
            <w:r w:rsidRPr="006F38CC">
              <w:rPr>
                <w:rFonts w:ascii="Arial" w:hAnsi="Arial" w:cs="Arial"/>
                <w:b/>
                <w:spacing w:val="-2"/>
              </w:rPr>
              <w:t xml:space="preserve"> </w:t>
            </w:r>
            <w:r w:rsidR="006F38CC" w:rsidRPr="006F38CC">
              <w:rPr>
                <w:rFonts w:ascii="Arial" w:hAnsi="Arial" w:cs="Arial"/>
                <w:b/>
              </w:rPr>
              <w:t>2021/22</w:t>
            </w:r>
          </w:p>
          <w:p w:rsidR="00850280" w:rsidRPr="006F38CC" w:rsidRDefault="00F8399D">
            <w:pPr>
              <w:pStyle w:val="TableParagraph"/>
              <w:spacing w:line="340" w:lineRule="exact"/>
              <w:ind w:left="2577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PROGRAMMAZIONE PER COMPETENZE</w:t>
            </w:r>
          </w:p>
          <w:p w:rsidR="00850280" w:rsidRPr="006F38CC" w:rsidRDefault="00850280">
            <w:pPr>
              <w:pStyle w:val="TableParagraph"/>
              <w:spacing w:before="8"/>
              <w:rPr>
                <w:rFonts w:ascii="Arial" w:hAnsi="Arial" w:cs="Arial"/>
              </w:rPr>
            </w:pPr>
          </w:p>
          <w:p w:rsidR="00850280" w:rsidRPr="006F38CC" w:rsidRDefault="00F8399D">
            <w:pPr>
              <w:pStyle w:val="TableParagraph"/>
              <w:ind w:left="2576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MUSICA</w:t>
            </w:r>
          </w:p>
          <w:p w:rsidR="00850280" w:rsidRPr="006F38CC" w:rsidRDefault="00F8399D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Competenza da certificare al termine della Primaria:</w:t>
            </w:r>
          </w:p>
          <w:p w:rsidR="00850280" w:rsidRPr="006F38CC" w:rsidRDefault="00850280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850280" w:rsidRPr="006F38CC" w:rsidRDefault="00F8399D" w:rsidP="006F38C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Senso di iniziativa e</w:t>
            </w:r>
            <w:r w:rsidRPr="006F38CC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F38CC">
              <w:rPr>
                <w:rFonts w:ascii="Arial" w:hAnsi="Arial" w:cs="Arial"/>
                <w:b/>
              </w:rPr>
              <w:t>imprenditorialità:</w:t>
            </w:r>
          </w:p>
          <w:p w:rsidR="00850280" w:rsidRPr="006F38CC" w:rsidRDefault="00F8399D">
            <w:pPr>
              <w:pStyle w:val="TableParagraph"/>
              <w:ind w:left="10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>dimostra originalità e spirito di iniziativa. È in grado di realizzare semplici progetti</w:t>
            </w:r>
          </w:p>
          <w:p w:rsidR="00850280" w:rsidRPr="006F38CC" w:rsidRDefault="00F8399D" w:rsidP="006F38C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Imparare a</w:t>
            </w:r>
            <w:r w:rsidRPr="006F38CC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F38CC">
              <w:rPr>
                <w:rFonts w:ascii="Arial" w:hAnsi="Arial" w:cs="Arial"/>
                <w:b/>
              </w:rPr>
              <w:t>imparare:</w:t>
            </w:r>
          </w:p>
          <w:p w:rsidR="00850280" w:rsidRPr="006F38CC" w:rsidRDefault="00F8399D">
            <w:pPr>
              <w:pStyle w:val="TableParagraph"/>
              <w:ind w:left="10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>possiede un patrimonio di conoscenze e nozioni di base ed è in grado di ricercare ed organizzare nuove informazioni.</w:t>
            </w:r>
          </w:p>
          <w:p w:rsidR="00850280" w:rsidRPr="006F38CC" w:rsidRDefault="00850280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850280" w:rsidRPr="006F38CC" w:rsidRDefault="00F8399D" w:rsidP="006F38C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"/>
              <w:ind w:hanging="172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Sociale e</w:t>
            </w:r>
            <w:r w:rsidRPr="006F38CC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F38CC">
              <w:rPr>
                <w:rFonts w:ascii="Arial" w:hAnsi="Arial" w:cs="Arial"/>
                <w:b/>
              </w:rPr>
              <w:t>civica:</w:t>
            </w:r>
          </w:p>
          <w:p w:rsidR="00850280" w:rsidRPr="006F38CC" w:rsidRDefault="00F8399D" w:rsidP="006F38CC">
            <w:pPr>
              <w:pStyle w:val="TableParagraph"/>
              <w:numPr>
                <w:ilvl w:val="1"/>
                <w:numId w:val="5"/>
              </w:numPr>
              <w:tabs>
                <w:tab w:val="left" w:pos="816"/>
                <w:tab w:val="left" w:pos="817"/>
              </w:tabs>
              <w:ind w:right="95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>ha consapevolezza delle proprie potenzialità e dei propri limiti. Si impegna per portare a compimento il lavoro iniziato da solo o insieme ad</w:t>
            </w:r>
            <w:r w:rsidRPr="006F38CC">
              <w:rPr>
                <w:rFonts w:ascii="Arial" w:hAnsi="Arial" w:cs="Arial"/>
                <w:spacing w:val="-3"/>
              </w:rPr>
              <w:t xml:space="preserve"> </w:t>
            </w:r>
            <w:r w:rsidRPr="006F38CC">
              <w:rPr>
                <w:rFonts w:ascii="Arial" w:hAnsi="Arial" w:cs="Arial"/>
              </w:rPr>
              <w:t>altri</w:t>
            </w:r>
          </w:p>
          <w:p w:rsidR="00850280" w:rsidRPr="006F38CC" w:rsidRDefault="00F8399D" w:rsidP="006F38CC">
            <w:pPr>
              <w:pStyle w:val="TableParagraph"/>
              <w:numPr>
                <w:ilvl w:val="1"/>
                <w:numId w:val="5"/>
              </w:numPr>
              <w:tabs>
                <w:tab w:val="left" w:pos="816"/>
                <w:tab w:val="left" w:pos="817"/>
              </w:tabs>
              <w:ind w:right="99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>rispetta le regole condivise, collabora con gli altri per la costruzione del bene comune. Si assume le proprie responsabilità, chiede aiuto quando si trova in difficoltà e sa fornire aiuto a chi lo</w:t>
            </w:r>
            <w:r w:rsidRPr="006F38CC">
              <w:rPr>
                <w:rFonts w:ascii="Arial" w:hAnsi="Arial" w:cs="Arial"/>
                <w:spacing w:val="-12"/>
              </w:rPr>
              <w:t xml:space="preserve"> </w:t>
            </w:r>
            <w:r w:rsidRPr="006F38CC">
              <w:rPr>
                <w:rFonts w:ascii="Arial" w:hAnsi="Arial" w:cs="Arial"/>
              </w:rPr>
              <w:t>chiede</w:t>
            </w:r>
          </w:p>
          <w:p w:rsidR="00850280" w:rsidRPr="006F38CC" w:rsidRDefault="00F8399D" w:rsidP="006F38CC">
            <w:pPr>
              <w:pStyle w:val="TableParagraph"/>
              <w:numPr>
                <w:ilvl w:val="1"/>
                <w:numId w:val="5"/>
              </w:numPr>
              <w:tabs>
                <w:tab w:val="left" w:pos="816"/>
                <w:tab w:val="left" w:pos="817"/>
              </w:tabs>
              <w:spacing w:line="195" w:lineRule="exact"/>
              <w:ind w:left="816" w:hanging="349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>ha cura e rispetto di sé, degli altri e dell’ambiente come presupposto di un sano e corretto stile di</w:t>
            </w:r>
            <w:r w:rsidRPr="006F38CC">
              <w:rPr>
                <w:rFonts w:ascii="Arial" w:hAnsi="Arial" w:cs="Arial"/>
                <w:spacing w:val="-24"/>
              </w:rPr>
              <w:t xml:space="preserve"> </w:t>
            </w:r>
            <w:r w:rsidRPr="006F38CC">
              <w:rPr>
                <w:rFonts w:ascii="Arial" w:hAnsi="Arial" w:cs="Arial"/>
              </w:rPr>
              <w:t>vita.</w:t>
            </w:r>
          </w:p>
          <w:p w:rsidR="00850280" w:rsidRPr="006F38CC" w:rsidRDefault="00850280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850280" w:rsidRPr="006F38CC" w:rsidRDefault="00F8399D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Competenza da certificare al termine della Primaria:</w:t>
            </w:r>
          </w:p>
          <w:p w:rsidR="00850280" w:rsidRPr="006F38CC" w:rsidRDefault="00850280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850280" w:rsidRPr="006F38CC" w:rsidRDefault="00F8399D">
            <w:pPr>
              <w:pStyle w:val="TableParagraph"/>
              <w:ind w:left="107" w:right="122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b/>
              </w:rPr>
              <w:t xml:space="preserve">L’alunno/a: </w:t>
            </w:r>
            <w:r w:rsidRPr="006F38CC">
              <w:rPr>
                <w:rFonts w:ascii="Arial" w:hAnsi="Arial" w:cs="Arial"/>
              </w:rPr>
              <w:t>in relazione alle proprie potenzialità e al proprio talento si esprime negli ambiti motori, artistici e musicali che gli sono</w:t>
            </w:r>
            <w:r w:rsidRPr="006F38CC">
              <w:rPr>
                <w:rFonts w:ascii="Arial" w:hAnsi="Arial" w:cs="Arial"/>
                <w:spacing w:val="-1"/>
              </w:rPr>
              <w:t xml:space="preserve"> </w:t>
            </w:r>
            <w:r w:rsidRPr="006F38CC">
              <w:rPr>
                <w:rFonts w:ascii="Arial" w:hAnsi="Arial" w:cs="Arial"/>
              </w:rPr>
              <w:t>congeniali.</w:t>
            </w:r>
          </w:p>
        </w:tc>
      </w:tr>
      <w:tr w:rsidR="00850280" w:rsidRPr="006F38CC">
        <w:trPr>
          <w:trHeight w:val="489"/>
        </w:trPr>
        <w:tc>
          <w:tcPr>
            <w:tcW w:w="9780" w:type="dxa"/>
            <w:gridSpan w:val="2"/>
          </w:tcPr>
          <w:p w:rsidR="00850280" w:rsidRPr="006F38CC" w:rsidRDefault="0085028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50280" w:rsidRPr="006F38CC">
        <w:trPr>
          <w:trHeight w:val="683"/>
        </w:trPr>
        <w:tc>
          <w:tcPr>
            <w:tcW w:w="3371" w:type="dxa"/>
          </w:tcPr>
          <w:p w:rsidR="00850280" w:rsidRPr="006F38CC" w:rsidRDefault="00F8399D">
            <w:pPr>
              <w:pStyle w:val="TableParagraph"/>
              <w:spacing w:line="338" w:lineRule="exact"/>
              <w:ind w:left="220" w:right="214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Traguardi di competenza</w:t>
            </w:r>
          </w:p>
          <w:p w:rsidR="00850280" w:rsidRPr="006F38CC" w:rsidRDefault="00F8399D">
            <w:pPr>
              <w:pStyle w:val="TableParagraph"/>
              <w:spacing w:line="325" w:lineRule="exact"/>
              <w:ind w:left="220" w:right="21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disciplinare</w:t>
            </w:r>
          </w:p>
        </w:tc>
        <w:tc>
          <w:tcPr>
            <w:tcW w:w="6409" w:type="dxa"/>
          </w:tcPr>
          <w:p w:rsidR="00850280" w:rsidRPr="006F38CC" w:rsidRDefault="00F8399D">
            <w:pPr>
              <w:pStyle w:val="TableParagraph"/>
              <w:spacing w:line="339" w:lineRule="exact"/>
              <w:ind w:left="107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Obiettivi</w:t>
            </w:r>
          </w:p>
        </w:tc>
      </w:tr>
      <w:tr w:rsidR="00850280" w:rsidRPr="006F38CC">
        <w:trPr>
          <w:trHeight w:val="340"/>
        </w:trPr>
        <w:tc>
          <w:tcPr>
            <w:tcW w:w="9780" w:type="dxa"/>
            <w:gridSpan w:val="2"/>
          </w:tcPr>
          <w:p w:rsidR="00850280" w:rsidRPr="006F38CC" w:rsidRDefault="00F8399D" w:rsidP="00E70DB4">
            <w:pPr>
              <w:pStyle w:val="TableParagraph"/>
              <w:numPr>
                <w:ilvl w:val="0"/>
                <w:numId w:val="4"/>
              </w:numPr>
              <w:spacing w:line="320" w:lineRule="exact"/>
              <w:ind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Pratica vocale e strumentale</w:t>
            </w:r>
          </w:p>
        </w:tc>
      </w:tr>
      <w:tr w:rsidR="00850280" w:rsidRPr="006F38CC">
        <w:trPr>
          <w:trHeight w:val="3223"/>
        </w:trPr>
        <w:tc>
          <w:tcPr>
            <w:tcW w:w="3371" w:type="dxa"/>
          </w:tcPr>
          <w:p w:rsidR="00850280" w:rsidRPr="006F38CC" w:rsidRDefault="00850280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850280" w:rsidRPr="006F38CC" w:rsidRDefault="00E70DB4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123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 xml:space="preserve">1.a </w:t>
            </w:r>
            <w:r w:rsidR="00F8399D" w:rsidRPr="006F38CC">
              <w:rPr>
                <w:rFonts w:ascii="Arial" w:hAnsi="Arial" w:cs="Arial"/>
              </w:rPr>
              <w:t>Esegue</w:t>
            </w:r>
            <w:r w:rsidR="00F8399D" w:rsidRPr="006F38CC">
              <w:rPr>
                <w:rFonts w:ascii="Arial" w:hAnsi="Arial" w:cs="Arial"/>
                <w:spacing w:val="-43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da</w:t>
            </w:r>
            <w:r w:rsidR="00F8399D" w:rsidRPr="006F38CC">
              <w:rPr>
                <w:rFonts w:ascii="Arial" w:hAnsi="Arial" w:cs="Arial"/>
                <w:spacing w:val="-42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solo</w:t>
            </w:r>
            <w:r w:rsidR="00F8399D" w:rsidRPr="006F38CC">
              <w:rPr>
                <w:rFonts w:ascii="Arial" w:hAnsi="Arial" w:cs="Arial"/>
                <w:spacing w:val="-43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o</w:t>
            </w:r>
            <w:r w:rsidR="00F8399D" w:rsidRPr="006F38CC">
              <w:rPr>
                <w:rFonts w:ascii="Arial" w:hAnsi="Arial" w:cs="Arial"/>
                <w:spacing w:val="-42"/>
              </w:rPr>
              <w:t xml:space="preserve"> </w:t>
            </w:r>
            <w:r w:rsidR="006F38CC">
              <w:rPr>
                <w:rFonts w:ascii="Arial" w:hAnsi="Arial" w:cs="Arial"/>
                <w:spacing w:val="-42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in</w:t>
            </w:r>
            <w:r w:rsidR="00F8399D" w:rsidRPr="006F38CC">
              <w:rPr>
                <w:rFonts w:ascii="Arial" w:hAnsi="Arial" w:cs="Arial"/>
                <w:spacing w:val="-43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 xml:space="preserve">gruppo semplici brani vocali e </w:t>
            </w:r>
            <w:r w:rsidR="00F8399D" w:rsidRPr="006F38CC">
              <w:rPr>
                <w:rFonts w:ascii="Arial" w:hAnsi="Arial" w:cs="Arial"/>
                <w:w w:val="90"/>
              </w:rPr>
              <w:t xml:space="preserve">strumentali appartenenti a </w:t>
            </w:r>
            <w:r w:rsidR="00F8399D" w:rsidRPr="006F38CC">
              <w:rPr>
                <w:rFonts w:ascii="Arial" w:hAnsi="Arial" w:cs="Arial"/>
              </w:rPr>
              <w:t>generi</w:t>
            </w:r>
            <w:r w:rsidR="00F8399D" w:rsidRPr="006F38CC">
              <w:rPr>
                <w:rFonts w:ascii="Arial" w:hAnsi="Arial" w:cs="Arial"/>
                <w:spacing w:val="-22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diversi</w:t>
            </w:r>
          </w:p>
          <w:p w:rsidR="00850280" w:rsidRDefault="00E70DB4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</w:rPr>
              <w:t xml:space="preserve">1.b. </w:t>
            </w:r>
            <w:r w:rsidR="00F8399D" w:rsidRPr="006F38CC">
              <w:rPr>
                <w:rFonts w:ascii="Arial" w:hAnsi="Arial" w:cs="Arial"/>
              </w:rPr>
              <w:t xml:space="preserve">Articola combinazioni ritmiche e melodiche applicando schemi </w:t>
            </w:r>
            <w:r w:rsidR="00F8399D" w:rsidRPr="006F38CC">
              <w:rPr>
                <w:rFonts w:ascii="Arial" w:hAnsi="Arial" w:cs="Arial"/>
                <w:w w:val="95"/>
              </w:rPr>
              <w:t>elementari</w:t>
            </w:r>
            <w:r w:rsidR="00F8399D"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le</w:t>
            </w:r>
            <w:r w:rsidR="00F8399D" w:rsidRPr="006F38CC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esegue</w:t>
            </w:r>
            <w:r w:rsidR="00F8399D"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 xml:space="preserve">con </w:t>
            </w:r>
            <w:r w:rsidR="00F8399D" w:rsidRPr="006F38CC">
              <w:rPr>
                <w:rFonts w:ascii="Arial" w:hAnsi="Arial" w:cs="Arial"/>
              </w:rPr>
              <w:t>la voce, il corpo e strumenti</w:t>
            </w: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Default="006F38CC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83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right="283"/>
              <w:rPr>
                <w:rFonts w:ascii="Arial" w:hAnsi="Arial" w:cs="Arial"/>
              </w:rPr>
            </w:pPr>
          </w:p>
        </w:tc>
        <w:tc>
          <w:tcPr>
            <w:tcW w:w="6409" w:type="dxa"/>
          </w:tcPr>
          <w:p w:rsidR="00850280" w:rsidRPr="006F38CC" w:rsidRDefault="00850280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850280" w:rsidRPr="006F38CC" w:rsidRDefault="00E70DB4">
            <w:pPr>
              <w:pStyle w:val="TableParagraph"/>
              <w:spacing w:before="1"/>
              <w:ind w:left="46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1.a.1.</w:t>
            </w:r>
            <w:r w:rsidR="00F8399D" w:rsidRPr="006F38CC">
              <w:rPr>
                <w:rFonts w:ascii="Arial" w:hAnsi="Arial" w:cs="Arial"/>
                <w:w w:val="95"/>
              </w:rPr>
              <w:t>Eseguire collettivamente semplici brani vocali e strumentali</w:t>
            </w:r>
          </w:p>
        </w:tc>
      </w:tr>
      <w:tr w:rsidR="00850280" w:rsidRPr="006F38CC">
        <w:trPr>
          <w:trHeight w:val="342"/>
        </w:trPr>
        <w:tc>
          <w:tcPr>
            <w:tcW w:w="9780" w:type="dxa"/>
            <w:gridSpan w:val="2"/>
          </w:tcPr>
          <w:p w:rsidR="00850280" w:rsidRPr="006F38CC" w:rsidRDefault="00F8399D" w:rsidP="00E70DB4">
            <w:pPr>
              <w:pStyle w:val="TableParagraph"/>
              <w:numPr>
                <w:ilvl w:val="0"/>
                <w:numId w:val="4"/>
              </w:numPr>
              <w:spacing w:line="323" w:lineRule="exact"/>
              <w:ind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lastRenderedPageBreak/>
              <w:t>Conoscenza codice musicale</w:t>
            </w:r>
          </w:p>
        </w:tc>
      </w:tr>
      <w:tr w:rsidR="00850280" w:rsidRPr="006F38CC">
        <w:trPr>
          <w:trHeight w:val="2954"/>
        </w:trPr>
        <w:tc>
          <w:tcPr>
            <w:tcW w:w="3371" w:type="dxa"/>
          </w:tcPr>
          <w:p w:rsidR="00850280" w:rsidRPr="006F38CC" w:rsidRDefault="00850280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850280" w:rsidRPr="006F38CC" w:rsidRDefault="00E70DB4" w:rsidP="00E70DB4">
            <w:pPr>
              <w:pStyle w:val="TableParagraph"/>
              <w:tabs>
                <w:tab w:val="left" w:pos="816"/>
                <w:tab w:val="left" w:pos="817"/>
              </w:tabs>
              <w:spacing w:line="249" w:lineRule="auto"/>
              <w:ind w:left="828" w:right="201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0"/>
              </w:rPr>
              <w:t>2.a.</w:t>
            </w:r>
            <w:r w:rsidR="00F8399D" w:rsidRPr="006F38CC">
              <w:rPr>
                <w:rFonts w:ascii="Arial" w:hAnsi="Arial" w:cs="Arial"/>
                <w:w w:val="90"/>
              </w:rPr>
              <w:t xml:space="preserve">Esplora diverse possibilità </w:t>
            </w:r>
            <w:r w:rsidR="00F8399D" w:rsidRPr="006F38CC">
              <w:rPr>
                <w:rFonts w:ascii="Arial" w:hAnsi="Arial" w:cs="Arial"/>
              </w:rPr>
              <w:t>espressive</w:t>
            </w:r>
            <w:r w:rsidR="00F8399D" w:rsidRPr="006F38CC">
              <w:rPr>
                <w:rFonts w:ascii="Arial" w:hAnsi="Arial" w:cs="Arial"/>
                <w:spacing w:val="-41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della</w:t>
            </w:r>
            <w:r w:rsidR="00F8399D" w:rsidRPr="006F38CC">
              <w:rPr>
                <w:rFonts w:ascii="Arial" w:hAnsi="Arial" w:cs="Arial"/>
                <w:spacing w:val="-42"/>
              </w:rPr>
              <w:t xml:space="preserve"> </w:t>
            </w:r>
            <w:r w:rsidR="00F8399D" w:rsidRPr="006F38CC">
              <w:rPr>
                <w:rFonts w:ascii="Arial" w:hAnsi="Arial" w:cs="Arial"/>
              </w:rPr>
              <w:t>voce</w:t>
            </w:r>
            <w:r w:rsidR="00F8399D" w:rsidRPr="006F38CC">
              <w:rPr>
                <w:rFonts w:ascii="Arial" w:hAnsi="Arial" w:cs="Arial"/>
                <w:spacing w:val="-41"/>
              </w:rPr>
              <w:t xml:space="preserve"> </w:t>
            </w:r>
            <w:r w:rsidRPr="006F38CC">
              <w:rPr>
                <w:rFonts w:ascii="Arial" w:hAnsi="Arial" w:cs="Arial"/>
                <w:spacing w:val="-41"/>
              </w:rPr>
              <w:t xml:space="preserve"> e  </w:t>
            </w:r>
            <w:r w:rsidR="00F8399D" w:rsidRPr="006F38CC">
              <w:rPr>
                <w:rFonts w:ascii="Arial" w:hAnsi="Arial" w:cs="Arial"/>
              </w:rPr>
              <w:t xml:space="preserve">di </w:t>
            </w:r>
            <w:r w:rsidR="00F8399D" w:rsidRPr="006F38CC">
              <w:rPr>
                <w:rFonts w:ascii="Arial" w:hAnsi="Arial" w:cs="Arial"/>
                <w:w w:val="95"/>
              </w:rPr>
              <w:t>oggetti</w:t>
            </w:r>
            <w:r w:rsidR="00F8399D" w:rsidRPr="006F38CC">
              <w:rPr>
                <w:rFonts w:ascii="Arial" w:hAnsi="Arial" w:cs="Arial"/>
                <w:spacing w:val="-38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sonori</w:t>
            </w:r>
            <w:r w:rsidR="00F8399D" w:rsidRPr="006F38CC">
              <w:rPr>
                <w:rFonts w:ascii="Arial" w:hAnsi="Arial" w:cs="Arial"/>
                <w:spacing w:val="-37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e</w:t>
            </w:r>
            <w:r w:rsidR="00F8399D" w:rsidRPr="006F38CC">
              <w:rPr>
                <w:rFonts w:ascii="Arial" w:hAnsi="Arial" w:cs="Arial"/>
                <w:spacing w:val="-35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 xml:space="preserve">strumenti </w:t>
            </w:r>
            <w:r w:rsidR="00F8399D" w:rsidRPr="006F38CC">
              <w:rPr>
                <w:rFonts w:ascii="Arial" w:hAnsi="Arial" w:cs="Arial"/>
              </w:rPr>
              <w:t>musicali</w:t>
            </w:r>
          </w:p>
          <w:p w:rsidR="00850280" w:rsidRPr="006F38CC" w:rsidRDefault="00E70DB4" w:rsidP="00E70DB4">
            <w:pPr>
              <w:pStyle w:val="TableParagraph"/>
              <w:tabs>
                <w:tab w:val="left" w:pos="816"/>
                <w:tab w:val="left" w:pos="817"/>
              </w:tabs>
              <w:spacing w:line="242" w:lineRule="auto"/>
              <w:ind w:right="872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2.b.</w:t>
            </w:r>
            <w:r w:rsidR="00F8399D" w:rsidRPr="006F38CC">
              <w:rPr>
                <w:rFonts w:ascii="Arial" w:hAnsi="Arial" w:cs="Arial"/>
                <w:w w:val="95"/>
              </w:rPr>
              <w:t>Fa</w:t>
            </w:r>
            <w:r w:rsidR="00F8399D" w:rsidRPr="006F38CC">
              <w:rPr>
                <w:rFonts w:ascii="Arial" w:hAnsi="Arial" w:cs="Arial"/>
                <w:spacing w:val="-32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uso</w:t>
            </w:r>
            <w:r w:rsidR="00F8399D" w:rsidRPr="006F38CC">
              <w:rPr>
                <w:rFonts w:ascii="Arial" w:hAnsi="Arial" w:cs="Arial"/>
                <w:spacing w:val="-30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>di</w:t>
            </w:r>
            <w:r w:rsidR="00F8399D" w:rsidRPr="006F38CC">
              <w:rPr>
                <w:rFonts w:ascii="Arial" w:hAnsi="Arial" w:cs="Arial"/>
                <w:spacing w:val="-31"/>
                <w:w w:val="95"/>
              </w:rPr>
              <w:t xml:space="preserve"> </w:t>
            </w:r>
            <w:r w:rsidR="00F8399D" w:rsidRPr="006F38CC">
              <w:rPr>
                <w:rFonts w:ascii="Arial" w:hAnsi="Arial" w:cs="Arial"/>
                <w:w w:val="95"/>
              </w:rPr>
              <w:t xml:space="preserve">notazioni </w:t>
            </w:r>
            <w:r w:rsidR="00F8399D" w:rsidRPr="006F38CC">
              <w:rPr>
                <w:rFonts w:ascii="Arial" w:hAnsi="Arial" w:cs="Arial"/>
              </w:rPr>
              <w:t>codificate</w:t>
            </w:r>
          </w:p>
        </w:tc>
        <w:tc>
          <w:tcPr>
            <w:tcW w:w="6409" w:type="dxa"/>
          </w:tcPr>
          <w:p w:rsidR="00850280" w:rsidRPr="006F38CC" w:rsidRDefault="00850280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:rsidR="00850280" w:rsidRPr="006F38CC" w:rsidRDefault="00F8399D">
            <w:pPr>
              <w:pStyle w:val="TableParagraph"/>
              <w:spacing w:line="252" w:lineRule="auto"/>
              <w:ind w:left="827" w:right="616" w:hanging="360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1.</w:t>
            </w:r>
            <w:r w:rsidRPr="006F38CC">
              <w:rPr>
                <w:rFonts w:ascii="Arial" w:hAnsi="Arial" w:cs="Arial"/>
                <w:spacing w:val="11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Decodificare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utilizzare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la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notazione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tradizionale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 xml:space="preserve">altri </w:t>
            </w:r>
            <w:r w:rsidRPr="006F38CC">
              <w:rPr>
                <w:rFonts w:ascii="Arial" w:hAnsi="Arial" w:cs="Arial"/>
              </w:rPr>
              <w:t>sistemi</w:t>
            </w:r>
            <w:r w:rsidRPr="006F38CC">
              <w:rPr>
                <w:rFonts w:ascii="Arial" w:hAnsi="Arial" w:cs="Arial"/>
                <w:spacing w:val="-26"/>
              </w:rPr>
              <w:t xml:space="preserve"> </w:t>
            </w:r>
            <w:r w:rsidRPr="006F38CC">
              <w:rPr>
                <w:rFonts w:ascii="Arial" w:hAnsi="Arial" w:cs="Arial"/>
              </w:rPr>
              <w:t>di</w:t>
            </w:r>
            <w:r w:rsidRPr="006F38CC">
              <w:rPr>
                <w:rFonts w:ascii="Arial" w:hAnsi="Arial" w:cs="Arial"/>
                <w:spacing w:val="-26"/>
              </w:rPr>
              <w:t xml:space="preserve"> </w:t>
            </w:r>
            <w:r w:rsidRPr="006F38CC">
              <w:rPr>
                <w:rFonts w:ascii="Arial" w:hAnsi="Arial" w:cs="Arial"/>
              </w:rPr>
              <w:t>scrittura</w:t>
            </w:r>
            <w:r w:rsidRPr="006F38CC">
              <w:rPr>
                <w:rFonts w:ascii="Arial" w:hAnsi="Arial" w:cs="Arial"/>
                <w:spacing w:val="-26"/>
              </w:rPr>
              <w:t xml:space="preserve"> </w:t>
            </w:r>
            <w:r w:rsidRPr="006F38CC">
              <w:rPr>
                <w:rFonts w:ascii="Arial" w:hAnsi="Arial" w:cs="Arial"/>
              </w:rPr>
              <w:t>non</w:t>
            </w:r>
            <w:r w:rsidRPr="006F38CC">
              <w:rPr>
                <w:rFonts w:ascii="Arial" w:hAnsi="Arial" w:cs="Arial"/>
                <w:spacing w:val="-26"/>
              </w:rPr>
              <w:t xml:space="preserve"> </w:t>
            </w:r>
            <w:r w:rsidRPr="006F38CC">
              <w:rPr>
                <w:rFonts w:ascii="Arial" w:hAnsi="Arial" w:cs="Arial"/>
              </w:rPr>
              <w:t>convenzionali</w:t>
            </w:r>
          </w:p>
        </w:tc>
      </w:tr>
    </w:tbl>
    <w:tbl>
      <w:tblPr>
        <w:tblStyle w:val="TableNormal"/>
        <w:tblpPr w:leftFromText="141" w:rightFromText="141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00"/>
        <w:gridCol w:w="3670"/>
        <w:gridCol w:w="2439"/>
      </w:tblGrid>
      <w:tr w:rsidR="006F38CC" w:rsidRPr="006F38CC" w:rsidTr="006F38CC">
        <w:trPr>
          <w:trHeight w:val="342"/>
        </w:trPr>
        <w:tc>
          <w:tcPr>
            <w:tcW w:w="9780" w:type="dxa"/>
            <w:gridSpan w:val="4"/>
          </w:tcPr>
          <w:p w:rsidR="006F38CC" w:rsidRPr="006F38CC" w:rsidRDefault="006F38CC" w:rsidP="006F38CC">
            <w:pPr>
              <w:pStyle w:val="TableParagraph"/>
              <w:spacing w:line="323" w:lineRule="exact"/>
              <w:ind w:left="2579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3 Produzione creativa</w:t>
            </w:r>
          </w:p>
        </w:tc>
      </w:tr>
      <w:tr w:rsidR="006F38CC" w:rsidRPr="006F38CC" w:rsidTr="006F38CC">
        <w:trPr>
          <w:trHeight w:val="1612"/>
        </w:trPr>
        <w:tc>
          <w:tcPr>
            <w:tcW w:w="3371" w:type="dxa"/>
          </w:tcPr>
          <w:p w:rsidR="006F38CC" w:rsidRPr="006F38CC" w:rsidRDefault="006F38CC" w:rsidP="006F38CC">
            <w:pPr>
              <w:pStyle w:val="TableParagraph"/>
              <w:spacing w:before="5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tabs>
                <w:tab w:val="left" w:pos="816"/>
              </w:tabs>
              <w:spacing w:line="268" w:lineRule="exact"/>
              <w:ind w:left="828" w:right="246" w:hanging="360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b/>
              </w:rPr>
              <w:t>3.a.</w:t>
            </w:r>
            <w:r w:rsidRPr="006F38CC">
              <w:rPr>
                <w:rFonts w:ascii="Arial" w:hAnsi="Arial" w:cs="Arial"/>
                <w:w w:val="95"/>
              </w:rPr>
              <w:t>Improvvisa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liberamente</w:t>
            </w:r>
            <w:r w:rsidRPr="006F38CC">
              <w:rPr>
                <w:rFonts w:ascii="Arial" w:hAnsi="Arial" w:cs="Arial"/>
                <w:spacing w:val="-45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 xml:space="preserve">e </w:t>
            </w:r>
            <w:r w:rsidRPr="006F38CC">
              <w:rPr>
                <w:rFonts w:ascii="Arial" w:hAnsi="Arial" w:cs="Arial"/>
              </w:rPr>
              <w:t xml:space="preserve">in modo creativo </w:t>
            </w:r>
            <w:r w:rsidRPr="006F38CC">
              <w:rPr>
                <w:rFonts w:ascii="Arial" w:hAnsi="Arial" w:cs="Arial"/>
                <w:w w:val="90"/>
              </w:rPr>
              <w:t xml:space="preserve">imparando gradualmente </w:t>
            </w:r>
            <w:r w:rsidRPr="006F38CC">
              <w:rPr>
                <w:rFonts w:ascii="Arial" w:hAnsi="Arial" w:cs="Arial"/>
              </w:rPr>
              <w:t>ad usare tecniche e materiali</w:t>
            </w:r>
            <w:r w:rsidRPr="006F38CC">
              <w:rPr>
                <w:rFonts w:ascii="Arial" w:hAnsi="Arial" w:cs="Arial"/>
                <w:spacing w:val="-48"/>
              </w:rPr>
              <w:t xml:space="preserve"> , </w:t>
            </w:r>
            <w:r w:rsidRPr="006F38CC">
              <w:rPr>
                <w:rFonts w:ascii="Arial" w:hAnsi="Arial" w:cs="Arial"/>
              </w:rPr>
              <w:t>suoni</w:t>
            </w:r>
            <w:r w:rsidRPr="006F38CC">
              <w:rPr>
                <w:rFonts w:ascii="Arial" w:hAnsi="Arial" w:cs="Arial"/>
                <w:spacing w:val="-48"/>
              </w:rPr>
              <w:t xml:space="preserve"> </w:t>
            </w:r>
            <w:r w:rsidRPr="006F38CC">
              <w:rPr>
                <w:rFonts w:ascii="Arial" w:hAnsi="Arial" w:cs="Arial"/>
              </w:rPr>
              <w:t>e</w:t>
            </w:r>
            <w:r w:rsidRPr="006F38CC">
              <w:rPr>
                <w:rFonts w:ascii="Arial" w:hAnsi="Arial" w:cs="Arial"/>
                <w:spacing w:val="-47"/>
              </w:rPr>
              <w:t xml:space="preserve"> </w:t>
            </w:r>
            <w:r w:rsidRPr="006F38CC">
              <w:rPr>
                <w:rFonts w:ascii="Arial" w:hAnsi="Arial" w:cs="Arial"/>
              </w:rPr>
              <w:t>silenzi</w:t>
            </w:r>
          </w:p>
        </w:tc>
        <w:tc>
          <w:tcPr>
            <w:tcW w:w="6409" w:type="dxa"/>
            <w:gridSpan w:val="3"/>
          </w:tcPr>
          <w:p w:rsidR="006F38CC" w:rsidRPr="006F38CC" w:rsidRDefault="006F38CC" w:rsidP="006F38CC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spacing w:before="1"/>
              <w:ind w:left="46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3.a.1.Leggere</w:t>
            </w:r>
            <w:r w:rsidRPr="006F38CC">
              <w:rPr>
                <w:rFonts w:ascii="Arial" w:hAnsi="Arial" w:cs="Arial"/>
                <w:spacing w:val="-40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semplici</w:t>
            </w:r>
            <w:r w:rsidRPr="006F38CC">
              <w:rPr>
                <w:rFonts w:ascii="Arial" w:hAnsi="Arial" w:cs="Arial"/>
                <w:spacing w:val="-40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figurazioni</w:t>
            </w:r>
            <w:r w:rsidRPr="006F38CC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ritmiche</w:t>
            </w:r>
            <w:r w:rsidRPr="006F38CC">
              <w:rPr>
                <w:rFonts w:ascii="Arial" w:hAnsi="Arial" w:cs="Arial"/>
                <w:spacing w:val="-40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utilizzando</w:t>
            </w:r>
            <w:r w:rsidRPr="006F38CC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basi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musicali</w:t>
            </w:r>
          </w:p>
        </w:tc>
      </w:tr>
      <w:tr w:rsidR="006F38CC" w:rsidRPr="006F38CC" w:rsidTr="006F38CC">
        <w:trPr>
          <w:trHeight w:val="340"/>
        </w:trPr>
        <w:tc>
          <w:tcPr>
            <w:tcW w:w="9780" w:type="dxa"/>
            <w:gridSpan w:val="4"/>
          </w:tcPr>
          <w:p w:rsidR="006F38CC" w:rsidRPr="006F38CC" w:rsidRDefault="006F38CC" w:rsidP="006F38CC">
            <w:pPr>
              <w:pStyle w:val="TableParagraph"/>
              <w:spacing w:line="320" w:lineRule="exact"/>
              <w:ind w:left="2578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4 Ascolto</w:t>
            </w:r>
          </w:p>
        </w:tc>
      </w:tr>
      <w:tr w:rsidR="006F38CC" w:rsidRPr="006F38CC" w:rsidTr="006F38CC">
        <w:trPr>
          <w:trHeight w:val="1343"/>
        </w:trPr>
        <w:tc>
          <w:tcPr>
            <w:tcW w:w="3371" w:type="dxa"/>
          </w:tcPr>
          <w:p w:rsidR="006F38CC" w:rsidRPr="006F38CC" w:rsidRDefault="006F38CC" w:rsidP="006F38CC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tabs>
                <w:tab w:val="left" w:pos="816"/>
              </w:tabs>
              <w:spacing w:line="247" w:lineRule="auto"/>
              <w:ind w:left="828" w:right="281" w:hanging="360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b/>
              </w:rPr>
              <w:t>4.a.</w:t>
            </w:r>
            <w:r w:rsidRPr="006F38CC">
              <w:rPr>
                <w:rFonts w:ascii="Arial" w:hAnsi="Arial" w:cs="Arial"/>
              </w:rPr>
              <w:t xml:space="preserve">Ascolta, interpreta e </w:t>
            </w:r>
            <w:r w:rsidRPr="006F38CC">
              <w:rPr>
                <w:rFonts w:ascii="Arial" w:hAnsi="Arial" w:cs="Arial"/>
                <w:w w:val="90"/>
              </w:rPr>
              <w:t>descrive brani musicali</w:t>
            </w:r>
            <w:r w:rsidRPr="006F38CC">
              <w:rPr>
                <w:rFonts w:ascii="Arial" w:hAnsi="Arial" w:cs="Arial"/>
                <w:spacing w:val="-26"/>
                <w:w w:val="90"/>
              </w:rPr>
              <w:t xml:space="preserve"> </w:t>
            </w:r>
            <w:r w:rsidRPr="006F38CC">
              <w:rPr>
                <w:rFonts w:ascii="Arial" w:hAnsi="Arial" w:cs="Arial"/>
                <w:w w:val="90"/>
              </w:rPr>
              <w:t xml:space="preserve">di </w:t>
            </w:r>
            <w:r w:rsidRPr="006F38CC">
              <w:rPr>
                <w:rFonts w:ascii="Arial" w:hAnsi="Arial" w:cs="Arial"/>
              </w:rPr>
              <w:t>diverso</w:t>
            </w:r>
            <w:r w:rsidRPr="006F38CC">
              <w:rPr>
                <w:rFonts w:ascii="Arial" w:hAnsi="Arial" w:cs="Arial"/>
                <w:spacing w:val="-22"/>
              </w:rPr>
              <w:t xml:space="preserve"> </w:t>
            </w:r>
            <w:r w:rsidRPr="006F38CC">
              <w:rPr>
                <w:rFonts w:ascii="Arial" w:hAnsi="Arial" w:cs="Arial"/>
              </w:rPr>
              <w:t>genere</w:t>
            </w:r>
          </w:p>
        </w:tc>
        <w:tc>
          <w:tcPr>
            <w:tcW w:w="6409" w:type="dxa"/>
            <w:gridSpan w:val="3"/>
          </w:tcPr>
          <w:p w:rsidR="006F38CC" w:rsidRPr="006F38CC" w:rsidRDefault="006F38CC" w:rsidP="006F38CC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ind w:left="46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4.a.1.Analizzare</w:t>
            </w:r>
            <w:r w:rsidRPr="006F38CC">
              <w:rPr>
                <w:rFonts w:ascii="Arial" w:hAnsi="Arial" w:cs="Arial"/>
                <w:spacing w:val="-3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descrivere</w:t>
            </w:r>
            <w:r w:rsidRPr="006F38CC">
              <w:rPr>
                <w:rFonts w:ascii="Arial" w:hAnsi="Arial" w:cs="Arial"/>
                <w:spacing w:val="-3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34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valutare</w:t>
            </w:r>
            <w:r w:rsidRPr="006F38CC">
              <w:rPr>
                <w:rFonts w:ascii="Arial" w:hAnsi="Arial" w:cs="Arial"/>
                <w:spacing w:val="-3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brani</w:t>
            </w:r>
            <w:r w:rsidRPr="006F38CC">
              <w:rPr>
                <w:rFonts w:ascii="Arial" w:hAnsi="Arial" w:cs="Arial"/>
                <w:spacing w:val="-34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musicali</w:t>
            </w:r>
            <w:r w:rsidRPr="006F38CC">
              <w:rPr>
                <w:rFonts w:ascii="Arial" w:hAnsi="Arial" w:cs="Arial"/>
                <w:spacing w:val="-3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</w:t>
            </w:r>
            <w:r w:rsidRPr="006F38CC">
              <w:rPr>
                <w:rFonts w:ascii="Arial" w:hAnsi="Arial" w:cs="Arial"/>
                <w:spacing w:val="-34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diverso</w:t>
            </w:r>
            <w:r w:rsidRPr="006F38CC">
              <w:rPr>
                <w:rFonts w:ascii="Arial" w:hAnsi="Arial" w:cs="Arial"/>
                <w:spacing w:val="-3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tipo</w:t>
            </w:r>
          </w:p>
        </w:tc>
      </w:tr>
      <w:tr w:rsidR="006F38CC" w:rsidRPr="006F38CC" w:rsidTr="006F38CC">
        <w:trPr>
          <w:trHeight w:val="340"/>
        </w:trPr>
        <w:tc>
          <w:tcPr>
            <w:tcW w:w="9780" w:type="dxa"/>
            <w:gridSpan w:val="4"/>
          </w:tcPr>
          <w:p w:rsidR="006F38CC" w:rsidRPr="006F38CC" w:rsidRDefault="006F38CC" w:rsidP="006F38CC">
            <w:pPr>
              <w:pStyle w:val="TableParagraph"/>
              <w:spacing w:line="321" w:lineRule="exact"/>
              <w:ind w:left="2576" w:right="2570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Attività e contenuti</w:t>
            </w:r>
          </w:p>
        </w:tc>
      </w:tr>
      <w:tr w:rsidR="006F38CC" w:rsidRPr="006F38CC" w:rsidTr="006F38CC">
        <w:trPr>
          <w:trHeight w:val="2697"/>
        </w:trPr>
        <w:tc>
          <w:tcPr>
            <w:tcW w:w="9780" w:type="dxa"/>
            <w:gridSpan w:val="4"/>
          </w:tcPr>
          <w:p w:rsidR="006F38CC" w:rsidRPr="006F38CC" w:rsidRDefault="006F38CC" w:rsidP="006F38CC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spacing w:line="252" w:lineRule="auto"/>
              <w:ind w:left="10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5"/>
              </w:rPr>
              <w:t>Riconoscimento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suoni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44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rumori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nell’ambiente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circostante.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Classificazione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dei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suoni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in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base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alla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durata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 all’altezza.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Intonazione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corale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semplici</w:t>
            </w:r>
            <w:r w:rsidRPr="006F38CC">
              <w:rPr>
                <w:rFonts w:ascii="Arial" w:hAnsi="Arial" w:cs="Arial"/>
                <w:spacing w:val="-47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melodie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canti.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Ascolto</w:t>
            </w:r>
            <w:r w:rsidRPr="006F38CC">
              <w:rPr>
                <w:rFonts w:ascii="Arial" w:hAnsi="Arial" w:cs="Arial"/>
                <w:spacing w:val="-45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brani</w:t>
            </w:r>
            <w:r w:rsidRPr="006F38CC">
              <w:rPr>
                <w:rFonts w:ascii="Arial" w:hAnsi="Arial" w:cs="Arial"/>
                <w:spacing w:val="-47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musicali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semplici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finalizzati</w:t>
            </w:r>
            <w:r w:rsidRPr="006F38CC">
              <w:rPr>
                <w:rFonts w:ascii="Arial" w:hAnsi="Arial" w:cs="Arial"/>
                <w:spacing w:val="-46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ad attività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espressive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motorie.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Attività</w:t>
            </w:r>
            <w:r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relative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alla</w:t>
            </w:r>
            <w:r w:rsidRPr="006F38CC">
              <w:rPr>
                <w:rFonts w:ascii="Arial" w:hAnsi="Arial" w:cs="Arial"/>
                <w:spacing w:val="-43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sonorità</w:t>
            </w:r>
            <w:r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degli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strumenti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musicali,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la</w:t>
            </w:r>
            <w:r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riproduzione</w:t>
            </w:r>
            <w:r w:rsidRPr="006F38CC">
              <w:rPr>
                <w:rFonts w:ascii="Arial" w:hAnsi="Arial" w:cs="Arial"/>
                <w:spacing w:val="-42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>di</w:t>
            </w:r>
            <w:r w:rsidRPr="006F38CC">
              <w:rPr>
                <w:rFonts w:ascii="Arial" w:hAnsi="Arial" w:cs="Arial"/>
                <w:spacing w:val="-41"/>
                <w:w w:val="95"/>
              </w:rPr>
              <w:t xml:space="preserve"> </w:t>
            </w:r>
            <w:r w:rsidRPr="006F38CC">
              <w:rPr>
                <w:rFonts w:ascii="Arial" w:hAnsi="Arial" w:cs="Arial"/>
                <w:w w:val="95"/>
              </w:rPr>
              <w:t xml:space="preserve">un </w:t>
            </w:r>
            <w:r w:rsidRPr="006F38CC">
              <w:rPr>
                <w:rFonts w:ascii="Arial" w:hAnsi="Arial" w:cs="Arial"/>
              </w:rPr>
              <w:t>ritmo,</w:t>
            </w:r>
            <w:r w:rsidRPr="006F38CC">
              <w:rPr>
                <w:rFonts w:ascii="Arial" w:hAnsi="Arial" w:cs="Arial"/>
                <w:spacing w:val="-19"/>
              </w:rPr>
              <w:t xml:space="preserve"> </w:t>
            </w:r>
            <w:r w:rsidRPr="006F38CC">
              <w:rPr>
                <w:rFonts w:ascii="Arial" w:hAnsi="Arial" w:cs="Arial"/>
              </w:rPr>
              <w:t>le</w:t>
            </w:r>
            <w:r w:rsidRPr="006F38CC">
              <w:rPr>
                <w:rFonts w:ascii="Arial" w:hAnsi="Arial" w:cs="Arial"/>
                <w:spacing w:val="-20"/>
              </w:rPr>
              <w:t xml:space="preserve"> </w:t>
            </w:r>
            <w:r w:rsidRPr="006F38CC">
              <w:rPr>
                <w:rFonts w:ascii="Arial" w:hAnsi="Arial" w:cs="Arial"/>
              </w:rPr>
              <w:t>note</w:t>
            </w:r>
            <w:r w:rsidRPr="006F38CC">
              <w:rPr>
                <w:rFonts w:ascii="Arial" w:hAnsi="Arial" w:cs="Arial"/>
                <w:spacing w:val="-19"/>
              </w:rPr>
              <w:t xml:space="preserve"> </w:t>
            </w:r>
            <w:r w:rsidRPr="006F38CC">
              <w:rPr>
                <w:rFonts w:ascii="Arial" w:hAnsi="Arial" w:cs="Arial"/>
              </w:rPr>
              <w:t>musicali</w:t>
            </w:r>
          </w:p>
        </w:tc>
      </w:tr>
      <w:tr w:rsidR="006F38CC" w:rsidRPr="006F38CC" w:rsidTr="006F38CC">
        <w:trPr>
          <w:trHeight w:val="340"/>
        </w:trPr>
        <w:tc>
          <w:tcPr>
            <w:tcW w:w="7341" w:type="dxa"/>
            <w:gridSpan w:val="3"/>
          </w:tcPr>
          <w:p w:rsidR="006F38CC" w:rsidRPr="006F38CC" w:rsidRDefault="006F38CC" w:rsidP="006F38CC">
            <w:pPr>
              <w:pStyle w:val="TableParagraph"/>
              <w:spacing w:line="320" w:lineRule="exact"/>
              <w:ind w:left="2581" w:right="2574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Strategia didattica</w:t>
            </w:r>
          </w:p>
        </w:tc>
        <w:tc>
          <w:tcPr>
            <w:tcW w:w="2439" w:type="dxa"/>
          </w:tcPr>
          <w:p w:rsidR="006F38CC" w:rsidRPr="006F38CC" w:rsidRDefault="006F38CC" w:rsidP="006F38CC">
            <w:pPr>
              <w:pStyle w:val="TableParagraph"/>
              <w:spacing w:before="30"/>
              <w:ind w:left="973" w:right="964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Note</w:t>
            </w:r>
          </w:p>
        </w:tc>
      </w:tr>
      <w:tr w:rsidR="006F38CC" w:rsidRPr="006F38CC" w:rsidTr="006F38CC">
        <w:trPr>
          <w:trHeight w:val="806"/>
        </w:trPr>
        <w:tc>
          <w:tcPr>
            <w:tcW w:w="7341" w:type="dxa"/>
            <w:gridSpan w:val="3"/>
          </w:tcPr>
          <w:p w:rsidR="006F38CC" w:rsidRPr="006F38CC" w:rsidRDefault="006F38CC" w:rsidP="006F38CC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Lezioni frontali e operative (lavoro a piccoli gruppi)</w:t>
            </w:r>
            <w:r w:rsidRPr="006F38CC">
              <w:rPr>
                <w:rFonts w:ascii="Arial" w:hAnsi="Arial" w:cs="Arial"/>
              </w:rPr>
              <w:t>.</w:t>
            </w:r>
          </w:p>
        </w:tc>
        <w:tc>
          <w:tcPr>
            <w:tcW w:w="2439" w:type="dxa"/>
          </w:tcPr>
          <w:p w:rsidR="006F38CC" w:rsidRPr="006F38CC" w:rsidRDefault="006F38CC" w:rsidP="006F38C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F38CC" w:rsidRPr="006F38CC" w:rsidTr="006F38CC">
        <w:trPr>
          <w:trHeight w:val="342"/>
        </w:trPr>
        <w:tc>
          <w:tcPr>
            <w:tcW w:w="7341" w:type="dxa"/>
            <w:gridSpan w:val="3"/>
          </w:tcPr>
          <w:p w:rsidR="006F38CC" w:rsidRPr="006F38CC" w:rsidRDefault="006F38CC" w:rsidP="006F38CC">
            <w:pPr>
              <w:pStyle w:val="TableParagraph"/>
              <w:spacing w:line="323" w:lineRule="exact"/>
              <w:ind w:left="2581" w:right="2573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Valutazione</w:t>
            </w:r>
          </w:p>
        </w:tc>
        <w:tc>
          <w:tcPr>
            <w:tcW w:w="2439" w:type="dxa"/>
          </w:tcPr>
          <w:p w:rsidR="006F38CC" w:rsidRPr="006F38CC" w:rsidRDefault="006F38CC" w:rsidP="006F38CC">
            <w:pPr>
              <w:pStyle w:val="TableParagraph"/>
              <w:spacing w:before="32"/>
              <w:ind w:left="973" w:right="964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Note</w:t>
            </w:r>
          </w:p>
        </w:tc>
      </w:tr>
      <w:tr w:rsidR="006F38CC" w:rsidRPr="006F38CC" w:rsidTr="006F38CC">
        <w:trPr>
          <w:trHeight w:val="268"/>
        </w:trPr>
        <w:tc>
          <w:tcPr>
            <w:tcW w:w="3671" w:type="dxa"/>
            <w:gridSpan w:val="2"/>
          </w:tcPr>
          <w:p w:rsidR="006F38CC" w:rsidRPr="006F38CC" w:rsidRDefault="006F38CC" w:rsidP="006F38CC">
            <w:pPr>
              <w:pStyle w:val="TableParagraph"/>
              <w:spacing w:line="248" w:lineRule="exact"/>
              <w:ind w:left="1171" w:right="1392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Strategie</w:t>
            </w:r>
          </w:p>
        </w:tc>
        <w:tc>
          <w:tcPr>
            <w:tcW w:w="3670" w:type="dxa"/>
          </w:tcPr>
          <w:p w:rsidR="006F38CC" w:rsidRPr="006F38CC" w:rsidRDefault="006F38CC" w:rsidP="006F38CC">
            <w:pPr>
              <w:pStyle w:val="TableParagraph"/>
              <w:spacing w:line="248" w:lineRule="exact"/>
              <w:ind w:left="1044" w:right="1348"/>
              <w:jc w:val="center"/>
              <w:rPr>
                <w:rFonts w:ascii="Arial" w:hAnsi="Arial" w:cs="Arial"/>
                <w:b/>
              </w:rPr>
            </w:pPr>
            <w:r w:rsidRPr="006F38CC">
              <w:rPr>
                <w:rFonts w:ascii="Arial" w:hAnsi="Arial" w:cs="Arial"/>
                <w:b/>
              </w:rPr>
              <w:t>Strumenti</w:t>
            </w:r>
          </w:p>
        </w:tc>
        <w:tc>
          <w:tcPr>
            <w:tcW w:w="2439" w:type="dxa"/>
            <w:vMerge w:val="restart"/>
          </w:tcPr>
          <w:p w:rsidR="006F38CC" w:rsidRPr="006F38CC" w:rsidRDefault="006F38CC" w:rsidP="006F38C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F38CC" w:rsidRPr="006F38CC" w:rsidTr="006F38CC">
        <w:trPr>
          <w:trHeight w:val="2416"/>
        </w:trPr>
        <w:tc>
          <w:tcPr>
            <w:tcW w:w="3671" w:type="dxa"/>
            <w:gridSpan w:val="2"/>
          </w:tcPr>
          <w:p w:rsidR="006F38CC" w:rsidRPr="006F38CC" w:rsidRDefault="006F38CC" w:rsidP="006F38CC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6F38CC" w:rsidRPr="006F38CC" w:rsidRDefault="006F38CC" w:rsidP="006F38CC">
            <w:pPr>
              <w:pStyle w:val="TableParagraph"/>
              <w:spacing w:line="252" w:lineRule="auto"/>
              <w:ind w:left="107"/>
              <w:rPr>
                <w:rFonts w:ascii="Arial" w:hAnsi="Arial" w:cs="Arial"/>
              </w:rPr>
            </w:pPr>
            <w:r w:rsidRPr="006F38CC">
              <w:rPr>
                <w:rFonts w:ascii="Arial" w:hAnsi="Arial" w:cs="Arial"/>
                <w:w w:val="90"/>
              </w:rPr>
              <w:t xml:space="preserve">Valutazioni orali durante le </w:t>
            </w:r>
            <w:r w:rsidRPr="006F38CC">
              <w:rPr>
                <w:rFonts w:ascii="Arial" w:hAnsi="Arial" w:cs="Arial"/>
              </w:rPr>
              <w:t>manifestazioni</w:t>
            </w:r>
          </w:p>
        </w:tc>
        <w:tc>
          <w:tcPr>
            <w:tcW w:w="3670" w:type="dxa"/>
          </w:tcPr>
          <w:p w:rsidR="006F38CC" w:rsidRPr="006F38CC" w:rsidRDefault="006F38CC" w:rsidP="006F38C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6F38CC" w:rsidRPr="006F38CC" w:rsidRDefault="006F38CC" w:rsidP="006F38CC">
            <w:pPr>
              <w:rPr>
                <w:rFonts w:ascii="Arial" w:hAnsi="Arial" w:cs="Arial"/>
              </w:rPr>
            </w:pPr>
          </w:p>
        </w:tc>
      </w:tr>
    </w:tbl>
    <w:p w:rsidR="00850280" w:rsidRPr="006F38CC" w:rsidRDefault="00850280">
      <w:pPr>
        <w:spacing w:line="252" w:lineRule="auto"/>
        <w:rPr>
          <w:rFonts w:ascii="Arial" w:hAnsi="Arial" w:cs="Arial"/>
        </w:rPr>
        <w:sectPr w:rsidR="00850280" w:rsidRPr="006F38CC">
          <w:footerReference w:type="default" r:id="rId7"/>
          <w:type w:val="continuous"/>
          <w:pgSz w:w="11910" w:h="16840"/>
          <w:pgMar w:top="1400" w:right="980" w:bottom="1120" w:left="920" w:header="720" w:footer="923" w:gutter="0"/>
          <w:pgNumType w:start="188"/>
          <w:cols w:space="720"/>
        </w:sectPr>
      </w:pPr>
    </w:p>
    <w:p w:rsidR="00F8399D" w:rsidRDefault="00F8399D"/>
    <w:sectPr w:rsidR="00F8399D" w:rsidSect="00850280">
      <w:pgSz w:w="11910" w:h="16840"/>
      <w:pgMar w:top="1400" w:right="980" w:bottom="1120" w:left="9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457" w:rsidRDefault="00BE7457" w:rsidP="00850280">
      <w:r>
        <w:separator/>
      </w:r>
    </w:p>
  </w:endnote>
  <w:endnote w:type="continuationSeparator" w:id="1">
    <w:p w:rsidR="00BE7457" w:rsidRDefault="00BE7457" w:rsidP="0085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80" w:rsidRDefault="00304955">
    <w:pPr>
      <w:pStyle w:val="Corpodeltesto"/>
      <w:spacing w:line="14" w:lineRule="auto"/>
      <w:rPr>
        <w:sz w:val="20"/>
      </w:rPr>
    </w:pPr>
    <w:r w:rsidRPr="003049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pt;margin-top:780.8pt;width:22.75pt;height:13.05pt;z-index:-251658752;mso-position-horizontal-relative:page;mso-position-vertical-relative:page" filled="f" stroked="f">
          <v:textbox inset="0,0,0,0">
            <w:txbxContent>
              <w:p w:rsidR="00850280" w:rsidRDefault="00304955">
                <w:pPr>
                  <w:pStyle w:val="Corpodeltesto"/>
                  <w:spacing w:line="234" w:lineRule="exact"/>
                  <w:ind w:left="60"/>
                </w:pPr>
                <w:r>
                  <w:fldChar w:fldCharType="begin"/>
                </w:r>
                <w:r w:rsidR="00F8399D">
                  <w:instrText xml:space="preserve"> PAGE </w:instrText>
                </w:r>
                <w:r>
                  <w:fldChar w:fldCharType="separate"/>
                </w:r>
                <w:r w:rsidR="006F38CC">
                  <w:rPr>
                    <w:noProof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457" w:rsidRDefault="00BE7457" w:rsidP="00850280">
      <w:r>
        <w:separator/>
      </w:r>
    </w:p>
  </w:footnote>
  <w:footnote w:type="continuationSeparator" w:id="1">
    <w:p w:rsidR="00BE7457" w:rsidRDefault="00BE7457" w:rsidP="008502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41F"/>
    <w:multiLevelType w:val="hybridMultilevel"/>
    <w:tmpl w:val="0E5EA8E4"/>
    <w:lvl w:ilvl="0" w:tplc="CD2C9F42">
      <w:start w:val="1"/>
      <w:numFmt w:val="decimal"/>
      <w:lvlText w:val="%1"/>
      <w:lvlJc w:val="left"/>
      <w:pPr>
        <w:ind w:left="63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">
    <w:nsid w:val="2D431249"/>
    <w:multiLevelType w:val="hybridMultilevel"/>
    <w:tmpl w:val="4DAC52F0"/>
    <w:lvl w:ilvl="0" w:tplc="265CE188">
      <w:start w:val="1"/>
      <w:numFmt w:val="decimal"/>
      <w:lvlText w:val="%1"/>
      <w:lvlJc w:val="left"/>
      <w:pPr>
        <w:ind w:left="278" w:hanging="171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DDE4267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E7728864">
      <w:numFmt w:val="bullet"/>
      <w:lvlText w:val="•"/>
      <w:lvlJc w:val="left"/>
      <w:pPr>
        <w:ind w:left="1814" w:hanging="348"/>
      </w:pPr>
      <w:rPr>
        <w:rFonts w:hint="default"/>
        <w:lang w:val="it-IT" w:eastAsia="en-US" w:bidi="ar-SA"/>
      </w:rPr>
    </w:lvl>
    <w:lvl w:ilvl="3" w:tplc="D4C4E5A4">
      <w:numFmt w:val="bullet"/>
      <w:lvlText w:val="•"/>
      <w:lvlJc w:val="left"/>
      <w:pPr>
        <w:ind w:left="2808" w:hanging="348"/>
      </w:pPr>
      <w:rPr>
        <w:rFonts w:hint="default"/>
        <w:lang w:val="it-IT" w:eastAsia="en-US" w:bidi="ar-SA"/>
      </w:rPr>
    </w:lvl>
    <w:lvl w:ilvl="4" w:tplc="8B8E5EC4">
      <w:numFmt w:val="bullet"/>
      <w:lvlText w:val="•"/>
      <w:lvlJc w:val="left"/>
      <w:pPr>
        <w:ind w:left="3803" w:hanging="348"/>
      </w:pPr>
      <w:rPr>
        <w:rFonts w:hint="default"/>
        <w:lang w:val="it-IT" w:eastAsia="en-US" w:bidi="ar-SA"/>
      </w:rPr>
    </w:lvl>
    <w:lvl w:ilvl="5" w:tplc="1F02EA3E">
      <w:numFmt w:val="bullet"/>
      <w:lvlText w:val="•"/>
      <w:lvlJc w:val="left"/>
      <w:pPr>
        <w:ind w:left="4797" w:hanging="348"/>
      </w:pPr>
      <w:rPr>
        <w:rFonts w:hint="default"/>
        <w:lang w:val="it-IT" w:eastAsia="en-US" w:bidi="ar-SA"/>
      </w:rPr>
    </w:lvl>
    <w:lvl w:ilvl="6" w:tplc="F6F47B90">
      <w:numFmt w:val="bullet"/>
      <w:lvlText w:val="•"/>
      <w:lvlJc w:val="left"/>
      <w:pPr>
        <w:ind w:left="5792" w:hanging="348"/>
      </w:pPr>
      <w:rPr>
        <w:rFonts w:hint="default"/>
        <w:lang w:val="it-IT" w:eastAsia="en-US" w:bidi="ar-SA"/>
      </w:rPr>
    </w:lvl>
    <w:lvl w:ilvl="7" w:tplc="D6A03D44">
      <w:numFmt w:val="bullet"/>
      <w:lvlText w:val="•"/>
      <w:lvlJc w:val="left"/>
      <w:pPr>
        <w:ind w:left="6786" w:hanging="348"/>
      </w:pPr>
      <w:rPr>
        <w:rFonts w:hint="default"/>
        <w:lang w:val="it-IT" w:eastAsia="en-US" w:bidi="ar-SA"/>
      </w:rPr>
    </w:lvl>
    <w:lvl w:ilvl="8" w:tplc="DB562684">
      <w:numFmt w:val="bullet"/>
      <w:lvlText w:val="•"/>
      <w:lvlJc w:val="left"/>
      <w:pPr>
        <w:ind w:left="7781" w:hanging="348"/>
      </w:pPr>
      <w:rPr>
        <w:rFonts w:hint="default"/>
        <w:lang w:val="it-IT" w:eastAsia="en-US" w:bidi="ar-SA"/>
      </w:rPr>
    </w:lvl>
  </w:abstractNum>
  <w:abstractNum w:abstractNumId="2">
    <w:nsid w:val="3BE87506"/>
    <w:multiLevelType w:val="hybridMultilevel"/>
    <w:tmpl w:val="A426CA06"/>
    <w:lvl w:ilvl="0" w:tplc="BD26DB6C">
      <w:numFmt w:val="bullet"/>
      <w:lvlText w:val="-"/>
      <w:lvlJc w:val="left"/>
      <w:pPr>
        <w:ind w:left="828" w:hanging="348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it-IT" w:eastAsia="en-US" w:bidi="ar-SA"/>
      </w:rPr>
    </w:lvl>
    <w:lvl w:ilvl="1" w:tplc="65A87594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438239C0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F75404BE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47202D90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4D74EAFE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D93678AC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E7404682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51D845F2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3">
    <w:nsid w:val="50977ED9"/>
    <w:multiLevelType w:val="hybridMultilevel"/>
    <w:tmpl w:val="5F3A8DE6"/>
    <w:lvl w:ilvl="0" w:tplc="185AB8EA">
      <w:numFmt w:val="bullet"/>
      <w:lvlText w:val="-"/>
      <w:lvlJc w:val="left"/>
      <w:pPr>
        <w:ind w:left="828" w:hanging="348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it-IT" w:eastAsia="en-US" w:bidi="ar-SA"/>
      </w:rPr>
    </w:lvl>
    <w:lvl w:ilvl="1" w:tplc="66042D62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698EC392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5A980C0E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DBE0C5F4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973438B0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3C1C4B12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5F8C02A8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5FE099EC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4">
    <w:nsid w:val="60365540"/>
    <w:multiLevelType w:val="hybridMultilevel"/>
    <w:tmpl w:val="93D25A88"/>
    <w:lvl w:ilvl="0" w:tplc="E22071D6">
      <w:start w:val="1"/>
      <w:numFmt w:val="decimal"/>
      <w:lvlText w:val="%1"/>
      <w:lvlJc w:val="left"/>
      <w:pPr>
        <w:ind w:left="30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32" w:hanging="360"/>
      </w:pPr>
    </w:lvl>
    <w:lvl w:ilvl="2" w:tplc="0410001B" w:tentative="1">
      <w:start w:val="1"/>
      <w:numFmt w:val="lowerRoman"/>
      <w:lvlText w:val="%3."/>
      <w:lvlJc w:val="right"/>
      <w:pPr>
        <w:ind w:left="4452" w:hanging="180"/>
      </w:pPr>
    </w:lvl>
    <w:lvl w:ilvl="3" w:tplc="0410000F" w:tentative="1">
      <w:start w:val="1"/>
      <w:numFmt w:val="decimal"/>
      <w:lvlText w:val="%4."/>
      <w:lvlJc w:val="left"/>
      <w:pPr>
        <w:ind w:left="5172" w:hanging="360"/>
      </w:pPr>
    </w:lvl>
    <w:lvl w:ilvl="4" w:tplc="04100019" w:tentative="1">
      <w:start w:val="1"/>
      <w:numFmt w:val="lowerLetter"/>
      <w:lvlText w:val="%5."/>
      <w:lvlJc w:val="left"/>
      <w:pPr>
        <w:ind w:left="5892" w:hanging="360"/>
      </w:pPr>
    </w:lvl>
    <w:lvl w:ilvl="5" w:tplc="0410001B" w:tentative="1">
      <w:start w:val="1"/>
      <w:numFmt w:val="lowerRoman"/>
      <w:lvlText w:val="%6."/>
      <w:lvlJc w:val="right"/>
      <w:pPr>
        <w:ind w:left="6612" w:hanging="180"/>
      </w:pPr>
    </w:lvl>
    <w:lvl w:ilvl="6" w:tplc="0410000F" w:tentative="1">
      <w:start w:val="1"/>
      <w:numFmt w:val="decimal"/>
      <w:lvlText w:val="%7."/>
      <w:lvlJc w:val="left"/>
      <w:pPr>
        <w:ind w:left="7332" w:hanging="360"/>
      </w:pPr>
    </w:lvl>
    <w:lvl w:ilvl="7" w:tplc="04100019" w:tentative="1">
      <w:start w:val="1"/>
      <w:numFmt w:val="lowerLetter"/>
      <w:lvlText w:val="%8."/>
      <w:lvlJc w:val="left"/>
      <w:pPr>
        <w:ind w:left="8052" w:hanging="360"/>
      </w:pPr>
    </w:lvl>
    <w:lvl w:ilvl="8" w:tplc="0410001B" w:tentative="1">
      <w:start w:val="1"/>
      <w:numFmt w:val="lowerRoman"/>
      <w:lvlText w:val="%9."/>
      <w:lvlJc w:val="right"/>
      <w:pPr>
        <w:ind w:left="877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50280"/>
    <w:rsid w:val="00304955"/>
    <w:rsid w:val="006F38CC"/>
    <w:rsid w:val="00850280"/>
    <w:rsid w:val="00BE7457"/>
    <w:rsid w:val="00E70DB4"/>
    <w:rsid w:val="00F8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50280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0280"/>
  </w:style>
  <w:style w:type="paragraph" w:styleId="Paragrafoelenco">
    <w:name w:val="List Paragraph"/>
    <w:basedOn w:val="Normale"/>
    <w:uiPriority w:val="1"/>
    <w:qFormat/>
    <w:rsid w:val="00850280"/>
  </w:style>
  <w:style w:type="paragraph" w:customStyle="1" w:styleId="TableParagraph">
    <w:name w:val="Table Paragraph"/>
    <w:basedOn w:val="Normale"/>
    <w:uiPriority w:val="1"/>
    <w:qFormat/>
    <w:rsid w:val="008502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2021-09-29T07:08:00Z</dcterms:created>
  <dcterms:modified xsi:type="dcterms:W3CDTF">2021-11-13T13:38:00Z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2021-09-29T00:00:00Z</vt:filetime>
  </property>
</Properties>
</file>