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89" w:rsidRDefault="00FC66F2">
      <w:pPr>
        <w:jc w:val="center"/>
        <w:rPr>
          <w:smallCaps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4A121483" wp14:editId="3369E46C">
            <wp:extent cx="6120130" cy="2135785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89" w:rsidRDefault="00FC66F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Piano Didattico Personalizzato</w:t>
      </w:r>
    </w:p>
    <w:p w:rsidR="003B0D89" w:rsidRDefault="00FC66F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Scuola primaria</w:t>
      </w:r>
      <w:bookmarkStart w:id="0" w:name="_GoBack"/>
      <w:bookmarkEnd w:id="0"/>
    </w:p>
    <w:p w:rsidR="003B0D89" w:rsidRDefault="003B0D89">
      <w:pPr>
        <w:widowControl w:val="0"/>
        <w:snapToGrid w:val="0"/>
        <w:spacing w:line="276" w:lineRule="auto"/>
        <w:jc w:val="center"/>
        <w:rPr>
          <w:smallCaps/>
          <w:sz w:val="36"/>
          <w:szCs w:val="36"/>
        </w:rPr>
      </w:pPr>
    </w:p>
    <w:p w:rsidR="003B0D89" w:rsidRDefault="003B0D89">
      <w:pPr>
        <w:widowControl w:val="0"/>
        <w:snapToGrid w:val="0"/>
        <w:spacing w:line="276" w:lineRule="auto"/>
        <w:jc w:val="center"/>
        <w:rPr>
          <w:smallCaps/>
          <w:sz w:val="36"/>
          <w:szCs w:val="36"/>
        </w:rPr>
      </w:pPr>
    </w:p>
    <w:p w:rsidR="003B0D89" w:rsidRDefault="00FC6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(Legge 8 ottobre 2010, n</w:t>
      </w:r>
      <w:r>
        <w:rPr>
          <w:sz w:val="28"/>
          <w:szCs w:val="28"/>
        </w:rPr>
        <w:t>. 170 - D.M. 5669 del 12 luglio 2011)</w:t>
      </w:r>
    </w:p>
    <w:p w:rsidR="003B0D89" w:rsidRDefault="003B0D89">
      <w:pPr>
        <w:rPr>
          <w:sz w:val="28"/>
          <w:szCs w:val="28"/>
        </w:rPr>
      </w:pPr>
    </w:p>
    <w:p w:rsidR="003B0D89" w:rsidRDefault="00FC66F2">
      <w:pPr>
        <w:rPr>
          <w:sz w:val="28"/>
          <w:szCs w:val="28"/>
        </w:rPr>
      </w:pPr>
      <w:r>
        <w:rPr>
          <w:sz w:val="28"/>
          <w:szCs w:val="28"/>
        </w:rPr>
        <w:t>ISTITUZIONE SCOLASTICA: ……………………………………………</w:t>
      </w:r>
    </w:p>
    <w:p w:rsidR="003B0D89" w:rsidRDefault="003B0D89">
      <w:pPr>
        <w:rPr>
          <w:sz w:val="28"/>
          <w:szCs w:val="28"/>
        </w:rPr>
      </w:pPr>
    </w:p>
    <w:p w:rsidR="003B0D89" w:rsidRDefault="00FC66F2">
      <w:pPr>
        <w:rPr>
          <w:sz w:val="28"/>
          <w:szCs w:val="28"/>
        </w:rPr>
      </w:pPr>
      <w:r>
        <w:rPr>
          <w:sz w:val="28"/>
          <w:szCs w:val="28"/>
        </w:rPr>
        <w:t>PLESSO</w:t>
      </w:r>
      <w:r>
        <w:rPr>
          <w:smallCaps/>
          <w:sz w:val="36"/>
          <w:szCs w:val="36"/>
        </w:rPr>
        <w:t xml:space="preserve"> di …………..</w:t>
      </w:r>
      <w:r>
        <w:rPr>
          <w:sz w:val="28"/>
          <w:szCs w:val="28"/>
        </w:rPr>
        <w:t xml:space="preserve"> </w:t>
      </w:r>
    </w:p>
    <w:p w:rsidR="003B0D89" w:rsidRDefault="003B0D89">
      <w:pPr>
        <w:rPr>
          <w:sz w:val="28"/>
          <w:szCs w:val="28"/>
        </w:rPr>
      </w:pPr>
    </w:p>
    <w:p w:rsidR="003B0D89" w:rsidRDefault="00FC66F2">
      <w:pPr>
        <w:rPr>
          <w:sz w:val="28"/>
          <w:szCs w:val="28"/>
        </w:rPr>
      </w:pPr>
      <w:r>
        <w:rPr>
          <w:sz w:val="28"/>
          <w:szCs w:val="28"/>
        </w:rPr>
        <w:t>ANNO SCOLASTICO: ………………………………………………</w:t>
      </w:r>
    </w:p>
    <w:p w:rsidR="003B0D89" w:rsidRDefault="003B0D89">
      <w:pPr>
        <w:rPr>
          <w:sz w:val="28"/>
          <w:szCs w:val="28"/>
        </w:rPr>
      </w:pPr>
    </w:p>
    <w:p w:rsidR="003B0D89" w:rsidRDefault="00FC66F2">
      <w:pPr>
        <w:rPr>
          <w:sz w:val="28"/>
          <w:szCs w:val="28"/>
        </w:rPr>
      </w:pPr>
      <w:r>
        <w:rPr>
          <w:sz w:val="28"/>
          <w:szCs w:val="28"/>
        </w:rPr>
        <w:t>ALUNNO: ………………………………………………….</w:t>
      </w:r>
    </w:p>
    <w:p w:rsidR="003B0D89" w:rsidRDefault="003B0D89"/>
    <w:p w:rsidR="003B0D89" w:rsidRDefault="003B0D89"/>
    <w:p w:rsidR="003B0D89" w:rsidRDefault="00FC66F2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DATI GENERALI</w:t>
      </w:r>
    </w:p>
    <w:p w:rsidR="003B0D89" w:rsidRDefault="003B0D89">
      <w:pPr>
        <w:ind w:left="360"/>
        <w:rPr>
          <w:sz w:val="28"/>
          <w:szCs w:val="28"/>
        </w:rPr>
      </w:pPr>
    </w:p>
    <w:tbl>
      <w:tblPr>
        <w:tblW w:w="9808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708"/>
        <w:gridCol w:w="6100"/>
      </w:tblGrid>
      <w:tr w:rsidR="003B0D8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</w:pPr>
          </w:p>
        </w:tc>
      </w:tr>
      <w:tr w:rsidR="003B0D8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</w:pPr>
          </w:p>
        </w:tc>
      </w:tr>
      <w:tr w:rsidR="003B0D8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</w:pPr>
          </w:p>
        </w:tc>
      </w:tr>
      <w:tr w:rsidR="003B0D8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Insegnante referente</w:t>
            </w: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</w:pPr>
          </w:p>
        </w:tc>
      </w:tr>
      <w:tr w:rsidR="003B0D8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 medico-specialistica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</w:pPr>
            <w:r>
              <w:t>redatta in data…</w:t>
            </w:r>
          </w:p>
          <w:p w:rsidR="003B0D89" w:rsidRDefault="00FC66F2">
            <w:pPr>
              <w:widowControl w:val="0"/>
              <w:spacing w:line="276" w:lineRule="auto"/>
            </w:pPr>
            <w:r>
              <w:t>da…</w:t>
            </w:r>
          </w:p>
          <w:p w:rsidR="003B0D89" w:rsidRDefault="00FC66F2">
            <w:pPr>
              <w:widowControl w:val="0"/>
              <w:spacing w:line="276" w:lineRule="auto"/>
            </w:pPr>
            <w:r>
              <w:t>presso…</w:t>
            </w:r>
          </w:p>
          <w:p w:rsidR="003B0D89" w:rsidRDefault="003B0D89">
            <w:pPr>
              <w:widowControl w:val="0"/>
              <w:spacing w:line="276" w:lineRule="auto"/>
            </w:pPr>
          </w:p>
        </w:tc>
      </w:tr>
      <w:tr w:rsidR="003B0D8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Interventi pregressi e/o </w:t>
            </w:r>
            <w:r>
              <w:rPr>
                <w:sz w:val="28"/>
                <w:szCs w:val="28"/>
              </w:rPr>
              <w:lastRenderedPageBreak/>
              <w:t>contemporanei al percorso scolastico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</w:pPr>
            <w:r>
              <w:lastRenderedPageBreak/>
              <w:t>effettuati da…</w:t>
            </w:r>
          </w:p>
          <w:p w:rsidR="003B0D89" w:rsidRDefault="00FC66F2">
            <w:pPr>
              <w:widowControl w:val="0"/>
              <w:spacing w:line="276" w:lineRule="auto"/>
            </w:pPr>
            <w:r>
              <w:t>presso…</w:t>
            </w:r>
          </w:p>
          <w:p w:rsidR="003B0D89" w:rsidRDefault="00FC66F2">
            <w:pPr>
              <w:widowControl w:val="0"/>
              <w:spacing w:line="276" w:lineRule="auto"/>
            </w:pPr>
            <w:r>
              <w:lastRenderedPageBreak/>
              <w:t>periodo e frequenza…..</w:t>
            </w:r>
          </w:p>
          <w:p w:rsidR="003B0D89" w:rsidRDefault="00FC66F2">
            <w:pPr>
              <w:widowControl w:val="0"/>
              <w:spacing w:line="276" w:lineRule="auto"/>
            </w:pPr>
            <w:r>
              <w:t>modalità….</w:t>
            </w:r>
          </w:p>
          <w:p w:rsidR="003B0D89" w:rsidRDefault="003B0D89">
            <w:pPr>
              <w:widowControl w:val="0"/>
              <w:spacing w:line="276" w:lineRule="auto"/>
            </w:pPr>
          </w:p>
        </w:tc>
      </w:tr>
      <w:tr w:rsidR="003B0D8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Scolarizzazione pregressa</w:t>
            </w: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</w:pPr>
            <w:r>
              <w:t xml:space="preserve">Documentazione relativa alla scolarizzazione e </w:t>
            </w:r>
            <w:r>
              <w:t>alla didattica nella scuola dell’infanzia</w:t>
            </w:r>
          </w:p>
          <w:p w:rsidR="003B0D89" w:rsidRDefault="003B0D89">
            <w:pPr>
              <w:widowControl w:val="0"/>
              <w:spacing w:line="276" w:lineRule="auto"/>
            </w:pPr>
          </w:p>
        </w:tc>
      </w:tr>
      <w:tr w:rsidR="003B0D8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Rapporti scuola-famiglia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</w:pPr>
          </w:p>
          <w:p w:rsidR="003B0D89" w:rsidRDefault="003B0D89">
            <w:pPr>
              <w:widowControl w:val="0"/>
              <w:spacing w:line="276" w:lineRule="auto"/>
            </w:pPr>
          </w:p>
          <w:p w:rsidR="003B0D89" w:rsidRDefault="003B0D89">
            <w:pPr>
              <w:widowControl w:val="0"/>
              <w:spacing w:line="276" w:lineRule="auto"/>
            </w:pPr>
          </w:p>
        </w:tc>
      </w:tr>
    </w:tbl>
    <w:p w:rsidR="003B0D89" w:rsidRDefault="003B0D89"/>
    <w:p w:rsidR="003B0D89" w:rsidRDefault="003B0D89"/>
    <w:p w:rsidR="003B0D89" w:rsidRDefault="00FC66F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FUNZIONAMENTO DELLE ABILITÀ </w:t>
      </w:r>
    </w:p>
    <w:p w:rsidR="003B0D89" w:rsidRDefault="00FC66F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DI LETTURA, SCRITTURA E CALCOLO</w:t>
      </w:r>
    </w:p>
    <w:p w:rsidR="003B0D89" w:rsidRDefault="003B0D89">
      <w:pPr>
        <w:rPr>
          <w:sz w:val="28"/>
          <w:szCs w:val="28"/>
        </w:rPr>
      </w:pPr>
    </w:p>
    <w:tbl>
      <w:tblPr>
        <w:tblW w:w="9808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2445"/>
        <w:gridCol w:w="2444"/>
        <w:gridCol w:w="2445"/>
        <w:gridCol w:w="2474"/>
      </w:tblGrid>
      <w:tr w:rsidR="003B0D89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3B0D89" w:rsidRDefault="00FC66F2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dalla diagnosi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dall’osservazione in classe</w:t>
            </w:r>
          </w:p>
        </w:tc>
      </w:tr>
      <w:tr w:rsidR="003B0D89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3B0D89" w:rsidRDefault="00FC66F2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dalla diagnosi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dall’osservazione in classe</w:t>
            </w:r>
          </w:p>
        </w:tc>
      </w:tr>
      <w:tr w:rsidR="003B0D89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3B0D89" w:rsidRDefault="00FC66F2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Calcolo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dalla diagnosi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Elementi desunti </w:t>
            </w:r>
            <w:r>
              <w:rPr>
                <w:sz w:val="28"/>
                <w:szCs w:val="28"/>
              </w:rPr>
              <w:t>dall’osservazione in classe</w:t>
            </w:r>
          </w:p>
        </w:tc>
      </w:tr>
      <w:tr w:rsidR="003B0D89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iscritto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  <w:trHeight w:hRule="exact" w:val="65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3B0D89" w:rsidRDefault="00FC66F2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Altro</w:t>
            </w: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Eventuali disturbi nell'area motorio-prassica:</w:t>
            </w:r>
          </w:p>
          <w:p w:rsidR="003B0D89" w:rsidRDefault="003B0D8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  <w:trHeight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3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Ulteriori disturbi associati:</w:t>
            </w:r>
          </w:p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  <w:trHeight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3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Bilinguismo o italiano L2:</w:t>
            </w:r>
          </w:p>
          <w:p w:rsidR="003B0D89" w:rsidRDefault="003B0D8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89" w:rsidRDefault="003B0D8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di autonomia:</w:t>
            </w:r>
          </w:p>
          <w:p w:rsidR="003B0D89" w:rsidRDefault="003B0D89">
            <w:pPr>
              <w:widowControl w:val="0"/>
              <w:spacing w:line="276" w:lineRule="auto"/>
            </w:pPr>
          </w:p>
        </w:tc>
      </w:tr>
    </w:tbl>
    <w:p w:rsidR="003B0D89" w:rsidRDefault="003B0D89"/>
    <w:p w:rsidR="003B0D89" w:rsidRDefault="003B0D89">
      <w:pPr>
        <w:rPr>
          <w:sz w:val="28"/>
          <w:szCs w:val="28"/>
        </w:rPr>
      </w:pPr>
    </w:p>
    <w:p w:rsidR="003B0D89" w:rsidRDefault="003B0D89">
      <w:pPr>
        <w:rPr>
          <w:sz w:val="28"/>
          <w:szCs w:val="28"/>
        </w:rPr>
      </w:pPr>
    </w:p>
    <w:p w:rsidR="003B0D89" w:rsidRDefault="003B0D89">
      <w:pPr>
        <w:rPr>
          <w:sz w:val="28"/>
          <w:szCs w:val="28"/>
        </w:rPr>
      </w:pPr>
    </w:p>
    <w:p w:rsidR="003B0D89" w:rsidRDefault="00FC66F2">
      <w:pPr>
        <w:rPr>
          <w:sz w:val="28"/>
          <w:szCs w:val="28"/>
        </w:rPr>
      </w:pPr>
      <w:r>
        <w:br w:type="page"/>
      </w:r>
    </w:p>
    <w:p w:rsidR="003B0D89" w:rsidRDefault="00FC66F2">
      <w:pPr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DIDATTICA PERSONALIZZATA</w:t>
      </w:r>
    </w:p>
    <w:p w:rsidR="003B0D89" w:rsidRDefault="003B0D89">
      <w:pPr>
        <w:rPr>
          <w:sz w:val="28"/>
          <w:szCs w:val="28"/>
        </w:rPr>
      </w:pPr>
    </w:p>
    <w:p w:rsidR="003B0D89" w:rsidRDefault="00FC66F2">
      <w:pPr>
        <w:rPr>
          <w:sz w:val="28"/>
          <w:szCs w:val="28"/>
        </w:rPr>
      </w:pPr>
      <w:r>
        <w:rPr>
          <w:sz w:val="28"/>
          <w:szCs w:val="28"/>
        </w:rPr>
        <w:t xml:space="preserve">Strategie </w:t>
      </w:r>
      <w:r>
        <w:rPr>
          <w:sz w:val="28"/>
          <w:szCs w:val="28"/>
        </w:rPr>
        <w:t>e metodi di insegnamento:</w:t>
      </w:r>
    </w:p>
    <w:p w:rsidR="003B0D89" w:rsidRDefault="003B0D89">
      <w:pPr>
        <w:rPr>
          <w:sz w:val="28"/>
          <w:szCs w:val="28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24"/>
      </w:tblGrid>
      <w:tr w:rsidR="003B0D89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Macroarea</w:t>
            </w:r>
            <w:proofErr w:type="spellEnd"/>
            <w:r>
              <w:rPr>
                <w:sz w:val="28"/>
                <w:szCs w:val="28"/>
              </w:rPr>
              <w:t xml:space="preserve"> linguistico-espressiva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</w:pPr>
          </w:p>
          <w:p w:rsidR="003B0D89" w:rsidRDefault="003B0D89">
            <w:pPr>
              <w:pStyle w:val="Contenutotabella"/>
              <w:widowControl w:val="0"/>
              <w:spacing w:line="276" w:lineRule="auto"/>
            </w:pPr>
          </w:p>
        </w:tc>
      </w:tr>
      <w:tr w:rsidR="003B0D89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Macroarea</w:t>
            </w:r>
            <w:proofErr w:type="spellEnd"/>
            <w:r>
              <w:rPr>
                <w:sz w:val="28"/>
                <w:szCs w:val="28"/>
              </w:rPr>
              <w:t xml:space="preserve"> logico-matematica-scientifica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</w:pPr>
          </w:p>
          <w:p w:rsidR="003B0D89" w:rsidRDefault="003B0D89">
            <w:pPr>
              <w:pStyle w:val="Contenutotabella"/>
              <w:widowControl w:val="0"/>
              <w:spacing w:line="276" w:lineRule="auto"/>
            </w:pPr>
          </w:p>
        </w:tc>
      </w:tr>
      <w:tr w:rsidR="003B0D89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Macroarea</w:t>
            </w:r>
            <w:proofErr w:type="spellEnd"/>
            <w:r>
              <w:rPr>
                <w:sz w:val="28"/>
                <w:szCs w:val="28"/>
              </w:rPr>
              <w:t xml:space="preserve"> storico-geografica-sociale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</w:pPr>
          </w:p>
        </w:tc>
      </w:tr>
    </w:tbl>
    <w:p w:rsidR="003B0D89" w:rsidRDefault="003B0D89"/>
    <w:p w:rsidR="003B0D89" w:rsidRDefault="00FC66F2">
      <w:pPr>
        <w:rPr>
          <w:sz w:val="28"/>
          <w:szCs w:val="28"/>
        </w:rPr>
      </w:pPr>
      <w:r>
        <w:rPr>
          <w:sz w:val="28"/>
          <w:szCs w:val="28"/>
        </w:rPr>
        <w:t>Misure dispensative/strumenti compensativi/tempi aggiuntivi:</w:t>
      </w:r>
    </w:p>
    <w:p w:rsidR="003B0D89" w:rsidRDefault="003B0D89">
      <w:pPr>
        <w:rPr>
          <w:sz w:val="28"/>
          <w:szCs w:val="28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24"/>
      </w:tblGrid>
      <w:tr w:rsidR="003B0D89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Macroarea</w:t>
            </w:r>
            <w:proofErr w:type="spellEnd"/>
            <w:r>
              <w:rPr>
                <w:sz w:val="28"/>
                <w:szCs w:val="28"/>
              </w:rPr>
              <w:t xml:space="preserve"> linguistico-espressiva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</w:pPr>
          </w:p>
          <w:p w:rsidR="003B0D89" w:rsidRDefault="003B0D89">
            <w:pPr>
              <w:pStyle w:val="Contenutotabella"/>
              <w:widowControl w:val="0"/>
              <w:spacing w:line="276" w:lineRule="auto"/>
            </w:pPr>
          </w:p>
        </w:tc>
      </w:tr>
      <w:tr w:rsidR="003B0D89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Macroarea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logico-matematica-scientifica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</w:pPr>
          </w:p>
          <w:p w:rsidR="003B0D89" w:rsidRDefault="003B0D89">
            <w:pPr>
              <w:pStyle w:val="Contenutotabella"/>
              <w:widowControl w:val="0"/>
              <w:spacing w:line="276" w:lineRule="auto"/>
            </w:pPr>
          </w:p>
        </w:tc>
      </w:tr>
      <w:tr w:rsidR="003B0D89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Macroarea</w:t>
            </w:r>
            <w:proofErr w:type="spellEnd"/>
            <w:r>
              <w:rPr>
                <w:sz w:val="28"/>
                <w:szCs w:val="28"/>
              </w:rPr>
              <w:t xml:space="preserve"> storico-geografica-sociale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</w:pPr>
          </w:p>
        </w:tc>
      </w:tr>
    </w:tbl>
    <w:p w:rsidR="003B0D89" w:rsidRDefault="003B0D89"/>
    <w:p w:rsidR="003B0D89" w:rsidRDefault="003B0D89">
      <w:pPr>
        <w:rPr>
          <w:sz w:val="28"/>
          <w:szCs w:val="28"/>
        </w:rPr>
      </w:pPr>
    </w:p>
    <w:p w:rsidR="003B0D89" w:rsidRDefault="00FC66F2">
      <w:pPr>
        <w:numPr>
          <w:ilvl w:val="0"/>
          <w:numId w:val="1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VALUTAZIONE</w:t>
      </w:r>
    </w:p>
    <w:p w:rsidR="003B0D89" w:rsidRDefault="003B0D89">
      <w:pPr>
        <w:rPr>
          <w:sz w:val="28"/>
          <w:szCs w:val="28"/>
        </w:rPr>
      </w:pPr>
    </w:p>
    <w:p w:rsidR="003B0D89" w:rsidRDefault="00FC66F2">
      <w:pPr>
        <w:rPr>
          <w:sz w:val="28"/>
          <w:szCs w:val="28"/>
        </w:rPr>
      </w:pPr>
      <w:r>
        <w:rPr>
          <w:sz w:val="28"/>
          <w:szCs w:val="28"/>
        </w:rPr>
        <w:t>L'alunno, nella valutazione delle diverse discipline, si avvarrà di:</w:t>
      </w:r>
    </w:p>
    <w:p w:rsidR="003B0D89" w:rsidRDefault="003B0D89">
      <w:pPr>
        <w:rPr>
          <w:sz w:val="28"/>
          <w:szCs w:val="28"/>
        </w:rPr>
      </w:pPr>
    </w:p>
    <w:tbl>
      <w:tblPr>
        <w:tblW w:w="964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5"/>
        <w:gridCol w:w="2409"/>
        <w:gridCol w:w="2823"/>
        <w:gridCol w:w="2420"/>
      </w:tblGrid>
      <w:tr w:rsidR="003B0D89">
        <w:trPr>
          <w:trHeight w:val="599"/>
          <w:jc w:val="center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Misure dispensative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Strumenti compensativi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Tempi aggiuntivi</w:t>
            </w:r>
          </w:p>
        </w:tc>
      </w:tr>
      <w:tr w:rsidR="003B0D89">
        <w:trPr>
          <w:trHeight w:val="314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14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00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 Inglese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14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14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FC66F2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14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14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00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14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14"/>
          <w:jc w:val="center"/>
        </w:trPr>
        <w:tc>
          <w:tcPr>
            <w:tcW w:w="1994" w:type="dxa"/>
            <w:tcBorders>
              <w:lef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B0D89">
        <w:trPr>
          <w:trHeight w:val="314"/>
          <w:jc w:val="center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89" w:rsidRDefault="003B0D89">
            <w:pPr>
              <w:pStyle w:val="Contenutotabella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B0D89" w:rsidRDefault="00FC66F2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PATTO CON LA FAMIGLIA</w:t>
      </w:r>
    </w:p>
    <w:p w:rsidR="003B0D89" w:rsidRDefault="003B0D89">
      <w:pPr>
        <w:rPr>
          <w:b/>
          <w:sz w:val="28"/>
          <w:szCs w:val="28"/>
        </w:rPr>
      </w:pPr>
    </w:p>
    <w:p w:rsidR="003B0D89" w:rsidRDefault="003B0D89">
      <w:pPr>
        <w:jc w:val="both"/>
        <w:rPr>
          <w:iCs/>
          <w:sz w:val="28"/>
          <w:szCs w:val="28"/>
        </w:rPr>
      </w:pPr>
    </w:p>
    <w:p w:rsidR="003B0D89" w:rsidRDefault="003B0D89">
      <w:pPr>
        <w:rPr>
          <w:i/>
          <w:iCs/>
          <w:sz w:val="28"/>
          <w:szCs w:val="28"/>
        </w:rPr>
      </w:pPr>
    </w:p>
    <w:p w:rsidR="003B0D89" w:rsidRDefault="00FC66F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Team docenti                                                </w:t>
      </w:r>
    </w:p>
    <w:p w:rsidR="003B0D89" w:rsidRDefault="003B0D89">
      <w:pPr>
        <w:rPr>
          <w:iCs/>
          <w:sz w:val="28"/>
          <w:szCs w:val="28"/>
        </w:rPr>
      </w:pPr>
    </w:p>
    <w:p w:rsidR="003B0D89" w:rsidRDefault="00FC66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                 </w:t>
      </w:r>
    </w:p>
    <w:p w:rsidR="003B0D89" w:rsidRDefault="003B0D89">
      <w:pPr>
        <w:rPr>
          <w:i/>
          <w:iCs/>
          <w:sz w:val="28"/>
          <w:szCs w:val="28"/>
        </w:rPr>
      </w:pPr>
    </w:p>
    <w:p w:rsidR="003B0D89" w:rsidRDefault="00FC66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</w:p>
    <w:p w:rsidR="003B0D89" w:rsidRDefault="00FC66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</w:p>
    <w:p w:rsidR="003B0D89" w:rsidRDefault="003B0D89">
      <w:pPr>
        <w:rPr>
          <w:i/>
          <w:iCs/>
          <w:sz w:val="28"/>
          <w:szCs w:val="28"/>
        </w:rPr>
      </w:pPr>
    </w:p>
    <w:p w:rsidR="003B0D89" w:rsidRDefault="00FC66F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Genitori</w:t>
      </w:r>
    </w:p>
    <w:p w:rsidR="003B0D89" w:rsidRDefault="003B0D89">
      <w:pPr>
        <w:jc w:val="both"/>
        <w:rPr>
          <w:iCs/>
          <w:sz w:val="28"/>
          <w:szCs w:val="28"/>
        </w:rPr>
      </w:pPr>
    </w:p>
    <w:p w:rsidR="003B0D89" w:rsidRDefault="00FC66F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  </w:t>
      </w:r>
    </w:p>
    <w:p w:rsidR="003B0D89" w:rsidRDefault="003B0D89">
      <w:pPr>
        <w:jc w:val="both"/>
        <w:rPr>
          <w:i/>
          <w:iCs/>
          <w:sz w:val="28"/>
          <w:szCs w:val="28"/>
        </w:rPr>
      </w:pPr>
    </w:p>
    <w:p w:rsidR="003B0D89" w:rsidRDefault="00FC66F2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  </w:t>
      </w:r>
    </w:p>
    <w:p w:rsidR="003B0D89" w:rsidRDefault="003B0D89">
      <w:pPr>
        <w:tabs>
          <w:tab w:val="left" w:pos="0"/>
        </w:tabs>
        <w:jc w:val="both"/>
        <w:rPr>
          <w:sz w:val="28"/>
          <w:szCs w:val="28"/>
        </w:rPr>
      </w:pPr>
    </w:p>
    <w:p w:rsidR="003B0D89" w:rsidRDefault="003B0D89">
      <w:pPr>
        <w:tabs>
          <w:tab w:val="left" w:pos="0"/>
        </w:tabs>
        <w:jc w:val="both"/>
        <w:rPr>
          <w:sz w:val="28"/>
          <w:szCs w:val="28"/>
        </w:rPr>
      </w:pPr>
    </w:p>
    <w:p w:rsidR="003B0D89" w:rsidRDefault="003B0D89">
      <w:pPr>
        <w:tabs>
          <w:tab w:val="left" w:pos="0"/>
        </w:tabs>
        <w:jc w:val="both"/>
        <w:rPr>
          <w:sz w:val="28"/>
          <w:szCs w:val="28"/>
        </w:rPr>
      </w:pPr>
    </w:p>
    <w:p w:rsidR="003B0D89" w:rsidRDefault="00FC66F2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“Il sottoscritto, consapevole delle conseguenze amministrative e penali per chi rilasci dichiarazioni non corrispondenti a verità, ai sensi del DPR 445/2000, dichiara di aver</w:t>
      </w:r>
      <w:r>
        <w:rPr>
          <w:rFonts w:eastAsia="Calibri"/>
          <w:sz w:val="28"/>
          <w:szCs w:val="28"/>
        </w:rPr>
        <w:t xml:space="preserve"> effettuato la presa visione  in osservanza delle disposizioni sulla responsabilità genitoriale di cui agli art.316 ter e 337 quater del codice civile, che richiedono il consenso di entrambi i genitori.</w:t>
      </w:r>
    </w:p>
    <w:p w:rsidR="003B0D89" w:rsidRDefault="00FC66F2">
      <w:pPr>
        <w:spacing w:after="200"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3B0D89" w:rsidRDefault="00FC66F2">
      <w:pPr>
        <w:spacing w:after="200"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Firma del genitore</w:t>
      </w:r>
    </w:p>
    <w:p w:rsidR="003B0D89" w:rsidRDefault="003B0D89">
      <w:pPr>
        <w:spacing w:after="200" w:line="276" w:lineRule="auto"/>
        <w:ind w:left="284"/>
        <w:jc w:val="both"/>
        <w:rPr>
          <w:rFonts w:eastAsia="Calibri"/>
          <w:sz w:val="28"/>
          <w:szCs w:val="28"/>
        </w:rPr>
      </w:pPr>
    </w:p>
    <w:p w:rsidR="003B0D89" w:rsidRDefault="00FC66F2">
      <w:pPr>
        <w:spacing w:after="200"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</w:t>
      </w:r>
      <w:r>
        <w:rPr>
          <w:rFonts w:eastAsia="Calibri"/>
          <w:sz w:val="28"/>
          <w:szCs w:val="28"/>
        </w:rPr>
        <w:t>___</w:t>
      </w:r>
    </w:p>
    <w:p w:rsidR="003B0D89" w:rsidRDefault="00FC66F2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</w:t>
      </w:r>
    </w:p>
    <w:p w:rsidR="003B0D89" w:rsidRDefault="003B0D89">
      <w:pPr>
        <w:rPr>
          <w:i/>
          <w:iCs/>
          <w:sz w:val="28"/>
          <w:szCs w:val="28"/>
        </w:rPr>
      </w:pPr>
    </w:p>
    <w:p w:rsidR="003B0D89" w:rsidRDefault="003B0D89">
      <w:pPr>
        <w:rPr>
          <w:i/>
          <w:iCs/>
          <w:sz w:val="28"/>
          <w:szCs w:val="28"/>
        </w:rPr>
      </w:pPr>
    </w:p>
    <w:p w:rsidR="003B0D89" w:rsidRDefault="003B0D89">
      <w:pPr>
        <w:rPr>
          <w:i/>
          <w:iCs/>
          <w:sz w:val="28"/>
          <w:szCs w:val="28"/>
        </w:rPr>
      </w:pPr>
    </w:p>
    <w:p w:rsidR="003B0D89" w:rsidRDefault="00FC66F2">
      <w:pPr>
        <w:tabs>
          <w:tab w:val="left" w:pos="0"/>
          <w:tab w:val="left" w:pos="7095"/>
        </w:tabs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______________lì_______________  </w:t>
      </w:r>
      <w:r>
        <w:rPr>
          <w:i/>
          <w:iCs/>
          <w:sz w:val="28"/>
          <w:szCs w:val="28"/>
        </w:rPr>
        <w:tab/>
      </w:r>
    </w:p>
    <w:p w:rsidR="003B0D89" w:rsidRDefault="003B0D89">
      <w:pPr>
        <w:tabs>
          <w:tab w:val="left" w:pos="0"/>
          <w:tab w:val="left" w:pos="7095"/>
        </w:tabs>
        <w:jc w:val="both"/>
        <w:rPr>
          <w:iCs/>
          <w:sz w:val="28"/>
          <w:szCs w:val="28"/>
        </w:rPr>
      </w:pPr>
    </w:p>
    <w:p w:rsidR="003B0D89" w:rsidRDefault="00FC66F2">
      <w:pPr>
        <w:tabs>
          <w:tab w:val="left" w:pos="0"/>
          <w:tab w:val="left" w:pos="709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Il Dirigente Scolastico</w:t>
      </w:r>
    </w:p>
    <w:p w:rsidR="003B0D89" w:rsidRDefault="003B0D89">
      <w:pPr>
        <w:tabs>
          <w:tab w:val="left" w:pos="0"/>
          <w:tab w:val="left" w:pos="7095"/>
        </w:tabs>
        <w:jc w:val="both"/>
        <w:rPr>
          <w:iCs/>
          <w:sz w:val="28"/>
          <w:szCs w:val="28"/>
        </w:rPr>
      </w:pPr>
    </w:p>
    <w:p w:rsidR="003B0D89" w:rsidRDefault="00FC66F2">
      <w:pPr>
        <w:tabs>
          <w:tab w:val="left" w:pos="0"/>
          <w:tab w:val="left" w:pos="7095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________________________</w:t>
      </w:r>
    </w:p>
    <w:p w:rsidR="003B0D89" w:rsidRDefault="003B0D89">
      <w:pPr>
        <w:rPr>
          <w:sz w:val="28"/>
          <w:szCs w:val="28"/>
        </w:rPr>
      </w:pPr>
    </w:p>
    <w:sectPr w:rsidR="003B0D8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042"/>
    <w:multiLevelType w:val="multilevel"/>
    <w:tmpl w:val="33D8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901653"/>
    <w:multiLevelType w:val="multilevel"/>
    <w:tmpl w:val="20386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7D006D"/>
    <w:multiLevelType w:val="multilevel"/>
    <w:tmpl w:val="1E68D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EBC1251"/>
    <w:multiLevelType w:val="multilevel"/>
    <w:tmpl w:val="B370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160B7D"/>
    <w:multiLevelType w:val="multilevel"/>
    <w:tmpl w:val="B1FA5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D7543F6"/>
    <w:multiLevelType w:val="multilevel"/>
    <w:tmpl w:val="F3687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89"/>
    <w:rsid w:val="003B0D89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FC09ED"/>
  </w:style>
  <w:style w:type="paragraph" w:styleId="Paragrafoelenco">
    <w:name w:val="List Paragraph"/>
    <w:basedOn w:val="Normale"/>
    <w:qFormat/>
    <w:rsid w:val="00D63F4C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D63F4C"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6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6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FC09ED"/>
  </w:style>
  <w:style w:type="paragraph" w:styleId="Paragrafoelenco">
    <w:name w:val="List Paragraph"/>
    <w:basedOn w:val="Normale"/>
    <w:qFormat/>
    <w:rsid w:val="00D63F4C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D63F4C"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6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6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hp</cp:lastModifiedBy>
  <cp:revision>2</cp:revision>
  <dcterms:created xsi:type="dcterms:W3CDTF">2024-02-16T05:40:00Z</dcterms:created>
  <dcterms:modified xsi:type="dcterms:W3CDTF">2024-02-16T05:40:00Z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