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55" w:rsidRDefault="00493B67" w:rsidP="00FF63FD">
      <w:pPr>
        <w:pStyle w:val="Titolo2"/>
      </w:pPr>
      <w:bookmarkStart w:id="0" w:name="_GoBack"/>
      <w:bookmarkEnd w:id="0"/>
      <w:r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line">
              <wp:posOffset>172085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43E3" w:rsidRPr="00722FD2" w:rsidRDefault="00493B67" w:rsidP="00D243E3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3E3">
        <w:t xml:space="preserve"> </w:t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:rsidR="00D243E3" w:rsidRPr="00722FD2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:rsidR="00D243E3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:rsidR="00D243E3" w:rsidRPr="00722FD2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:rsidR="00561198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Lizzera, 19 – 00059 TOLFA (RM) - Tel.0766 92036 - C.F. 83003920580</w:t>
      </w:r>
      <w:r w:rsidR="00561198" w:rsidRPr="00722FD2">
        <w:rPr>
          <w:sz w:val="22"/>
          <w:szCs w:val="22"/>
        </w:rPr>
        <w:t xml:space="preserve"> </w:t>
      </w:r>
    </w:p>
    <w:p w:rsidR="00D243E3" w:rsidRPr="00722FD2" w:rsidRDefault="00561198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codice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:rsidR="00844D9D" w:rsidRPr="00722FD2" w:rsidRDefault="00844D9D" w:rsidP="00722FD2">
      <w:pPr>
        <w:pStyle w:val="Intestazione"/>
        <w:tabs>
          <w:tab w:val="clear" w:pos="4986"/>
          <w:tab w:val="clear" w:pos="9972"/>
        </w:tabs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Pr="00722FD2">
        <w:rPr>
          <w:b/>
          <w:i/>
          <w:sz w:val="22"/>
          <w:szCs w:val="22"/>
        </w:rPr>
        <w:tab/>
        <w:t xml:space="preserve">   </w:t>
      </w:r>
      <w:hyperlink r:id="rId10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Pr="00722FD2">
        <w:rPr>
          <w:b/>
          <w:sz w:val="22"/>
          <w:szCs w:val="22"/>
        </w:rPr>
        <w:t xml:space="preserve">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:rsidR="004346EE" w:rsidRPr="003D189E" w:rsidRDefault="004346EE" w:rsidP="004346EE">
      <w:pPr>
        <w:pStyle w:val="Titolo2"/>
        <w:rPr>
          <w:color w:val="000000" w:themeColor="text1"/>
          <w:szCs w:val="18"/>
          <w:lang w:val="en-US"/>
        </w:rPr>
      </w:pPr>
      <w:proofErr w:type="spellStart"/>
      <w:r w:rsidRPr="003D189E">
        <w:rPr>
          <w:color w:val="000000" w:themeColor="text1"/>
          <w:szCs w:val="18"/>
          <w:lang w:val="en-US"/>
        </w:rPr>
        <w:t>Sito</w:t>
      </w:r>
      <w:proofErr w:type="spellEnd"/>
      <w:r w:rsidRPr="003D189E">
        <w:rPr>
          <w:color w:val="000000" w:themeColor="text1"/>
          <w:szCs w:val="18"/>
          <w:lang w:val="en-US"/>
        </w:rPr>
        <w:t xml:space="preserve">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:rsidR="00C467CA" w:rsidRDefault="00C467CA" w:rsidP="00C467C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PATTO  EDUCATIVO 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 CORRESPONSABILITA’ </w:t>
      </w:r>
    </w:p>
    <w:p w:rsidR="00C467CA" w:rsidRPr="00046652" w:rsidRDefault="00C467CA" w:rsidP="00C46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6652">
        <w:rPr>
          <w:b/>
          <w:sz w:val="20"/>
          <w:szCs w:val="20"/>
        </w:rPr>
        <w:t>Visto</w:t>
      </w:r>
      <w:r w:rsidRPr="00046652">
        <w:rPr>
          <w:sz w:val="20"/>
          <w:szCs w:val="20"/>
        </w:rPr>
        <w:t xml:space="preserve"> il D.M. n. 5843/A3 del </w:t>
      </w:r>
      <w:smartTag w:uri="urn:schemas-microsoft-com:office:smarttags" w:element="date">
        <w:smartTagPr>
          <w:attr w:name="Year" w:val="2006"/>
          <w:attr w:name="Day" w:val="16"/>
          <w:attr w:name="Month" w:val="10"/>
          <w:attr w:name="ls" w:val="trans"/>
        </w:smartTagPr>
        <w:r w:rsidRPr="00046652">
          <w:rPr>
            <w:sz w:val="20"/>
            <w:szCs w:val="20"/>
          </w:rPr>
          <w:t>16 ottobre 2006</w:t>
        </w:r>
      </w:smartTag>
      <w:r w:rsidRPr="00046652">
        <w:rPr>
          <w:sz w:val="20"/>
          <w:szCs w:val="20"/>
        </w:rPr>
        <w:t xml:space="preserve"> “</w:t>
      </w:r>
      <w:r w:rsidRPr="00046652">
        <w:rPr>
          <w:i/>
          <w:iCs/>
          <w:sz w:val="20"/>
          <w:szCs w:val="20"/>
        </w:rPr>
        <w:t>Linee di indirizzo sulla cittadinanza democratica e legalità</w:t>
      </w:r>
      <w:r w:rsidRPr="00046652">
        <w:rPr>
          <w:sz w:val="20"/>
          <w:szCs w:val="20"/>
        </w:rPr>
        <w:t>”</w:t>
      </w:r>
    </w:p>
    <w:p w:rsidR="00C467CA" w:rsidRPr="00F17BBE" w:rsidRDefault="00C467CA" w:rsidP="00C467C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46652">
        <w:rPr>
          <w:b/>
          <w:sz w:val="20"/>
          <w:szCs w:val="20"/>
        </w:rPr>
        <w:t>Visti</w:t>
      </w:r>
      <w:r w:rsidRPr="00046652">
        <w:rPr>
          <w:sz w:val="20"/>
          <w:szCs w:val="20"/>
        </w:rPr>
        <w:t xml:space="preserve"> i D.P.R. n.249 del </w:t>
      </w:r>
      <w:smartTag w:uri="urn:schemas-microsoft-com:office:smarttags" w:element="date">
        <w:smartTagPr>
          <w:attr w:name="Year" w:val="1998"/>
          <w:attr w:name="Day" w:val="24"/>
          <w:attr w:name="Month" w:val="6"/>
          <w:attr w:name="ls" w:val="trans"/>
        </w:smartTagPr>
        <w:r w:rsidRPr="00046652">
          <w:rPr>
            <w:sz w:val="20"/>
            <w:szCs w:val="20"/>
          </w:rPr>
          <w:t>24/6/1998</w:t>
        </w:r>
      </w:smartTag>
      <w:r w:rsidRPr="00046652">
        <w:rPr>
          <w:sz w:val="20"/>
          <w:szCs w:val="20"/>
        </w:rPr>
        <w:t xml:space="preserve"> e D.P.R. n.235 del </w:t>
      </w:r>
      <w:smartTag w:uri="urn:schemas-microsoft-com:office:smarttags" w:element="date">
        <w:smartTagPr>
          <w:attr w:name="Year" w:val="2007"/>
          <w:attr w:name="Day" w:val="21"/>
          <w:attr w:name="Month" w:val="11"/>
          <w:attr w:name="ls" w:val="trans"/>
        </w:smartTagPr>
        <w:r w:rsidRPr="00046652">
          <w:rPr>
            <w:sz w:val="20"/>
            <w:szCs w:val="20"/>
          </w:rPr>
          <w:t>21/11/2007</w:t>
        </w:r>
      </w:smartTag>
      <w:r w:rsidRPr="00046652">
        <w:rPr>
          <w:sz w:val="20"/>
          <w:szCs w:val="20"/>
        </w:rPr>
        <w:t xml:space="preserve"> “</w:t>
      </w:r>
      <w:r w:rsidRPr="00046652">
        <w:rPr>
          <w:i/>
          <w:iCs/>
          <w:sz w:val="20"/>
          <w:szCs w:val="20"/>
        </w:rPr>
        <w:t>Regolamento recante lo Statuto</w:t>
      </w:r>
      <w:r>
        <w:rPr>
          <w:i/>
          <w:iCs/>
          <w:sz w:val="20"/>
          <w:szCs w:val="20"/>
        </w:rPr>
        <w:t xml:space="preserve"> </w:t>
      </w:r>
      <w:r w:rsidRPr="00046652">
        <w:rPr>
          <w:i/>
          <w:iCs/>
          <w:sz w:val="20"/>
          <w:szCs w:val="20"/>
        </w:rPr>
        <w:t>delle studentesse e degli studenti della scuola secondaria</w:t>
      </w:r>
      <w:r w:rsidRPr="00046652">
        <w:rPr>
          <w:sz w:val="20"/>
          <w:szCs w:val="20"/>
        </w:rPr>
        <w:t>”</w:t>
      </w:r>
    </w:p>
    <w:p w:rsidR="00C467CA" w:rsidRPr="00F17BBE" w:rsidRDefault="00C467CA" w:rsidP="00C467C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46652">
        <w:rPr>
          <w:b/>
          <w:sz w:val="20"/>
          <w:szCs w:val="20"/>
        </w:rPr>
        <w:t>Visto</w:t>
      </w:r>
      <w:r w:rsidRPr="00046652">
        <w:rPr>
          <w:sz w:val="20"/>
          <w:szCs w:val="20"/>
        </w:rPr>
        <w:t xml:space="preserve"> il D.M. n.16 del </w:t>
      </w:r>
      <w:smartTag w:uri="urn:schemas-microsoft-com:office:smarttags" w:element="date">
        <w:smartTagPr>
          <w:attr w:name="Year" w:val="2007"/>
          <w:attr w:name="Day" w:val="5"/>
          <w:attr w:name="Month" w:val="2"/>
          <w:attr w:name="ls" w:val="trans"/>
        </w:smartTagPr>
        <w:r w:rsidRPr="00046652">
          <w:rPr>
            <w:sz w:val="20"/>
            <w:szCs w:val="20"/>
          </w:rPr>
          <w:t>5 febbraio 2007</w:t>
        </w:r>
      </w:smartTag>
      <w:r w:rsidRPr="00046652">
        <w:rPr>
          <w:sz w:val="20"/>
          <w:szCs w:val="20"/>
        </w:rPr>
        <w:t xml:space="preserve"> “</w:t>
      </w:r>
      <w:r w:rsidRPr="00046652">
        <w:rPr>
          <w:i/>
          <w:iCs/>
          <w:sz w:val="20"/>
          <w:szCs w:val="20"/>
        </w:rPr>
        <w:t>Linee di indirizzo generali ed azioni a livello nazionale per</w:t>
      </w:r>
      <w:r>
        <w:rPr>
          <w:i/>
          <w:iCs/>
          <w:sz w:val="20"/>
          <w:szCs w:val="20"/>
        </w:rPr>
        <w:t xml:space="preserve"> </w:t>
      </w:r>
      <w:r w:rsidRPr="00046652">
        <w:rPr>
          <w:i/>
          <w:iCs/>
          <w:sz w:val="20"/>
          <w:szCs w:val="20"/>
        </w:rPr>
        <w:t>la prevenzione del bullismo</w:t>
      </w:r>
      <w:r w:rsidRPr="00046652">
        <w:rPr>
          <w:sz w:val="20"/>
          <w:szCs w:val="20"/>
        </w:rPr>
        <w:t>”</w:t>
      </w:r>
    </w:p>
    <w:p w:rsidR="00C467CA" w:rsidRPr="00F17BBE" w:rsidRDefault="00C467CA" w:rsidP="00C467C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046652">
        <w:rPr>
          <w:b/>
          <w:sz w:val="20"/>
          <w:szCs w:val="20"/>
        </w:rPr>
        <w:t>Visto</w:t>
      </w:r>
      <w:r w:rsidRPr="00046652">
        <w:rPr>
          <w:sz w:val="20"/>
          <w:szCs w:val="20"/>
        </w:rPr>
        <w:t xml:space="preserve"> il D.M. n.30 del </w:t>
      </w:r>
      <w:smartTag w:uri="urn:schemas-microsoft-com:office:smarttags" w:element="date">
        <w:smartTagPr>
          <w:attr w:name="Year" w:val="2007"/>
          <w:attr w:name="Day" w:val="15"/>
          <w:attr w:name="Month" w:val="3"/>
          <w:attr w:name="ls" w:val="trans"/>
        </w:smartTagPr>
        <w:r w:rsidRPr="00046652">
          <w:rPr>
            <w:sz w:val="20"/>
            <w:szCs w:val="20"/>
          </w:rPr>
          <w:t>15 marzo 2007</w:t>
        </w:r>
      </w:smartTag>
      <w:r w:rsidRPr="00046652">
        <w:rPr>
          <w:sz w:val="20"/>
          <w:szCs w:val="20"/>
        </w:rPr>
        <w:t xml:space="preserve"> “</w:t>
      </w:r>
      <w:r w:rsidRPr="00046652">
        <w:rPr>
          <w:i/>
          <w:iCs/>
          <w:sz w:val="20"/>
          <w:szCs w:val="20"/>
        </w:rPr>
        <w:t>Linee di indirizzo ed indicazioni in materia di utilizzo di</w:t>
      </w:r>
      <w:r>
        <w:rPr>
          <w:i/>
          <w:iCs/>
          <w:sz w:val="20"/>
          <w:szCs w:val="20"/>
        </w:rPr>
        <w:t xml:space="preserve"> </w:t>
      </w:r>
      <w:r w:rsidRPr="00046652">
        <w:rPr>
          <w:i/>
          <w:iCs/>
          <w:sz w:val="20"/>
          <w:szCs w:val="20"/>
        </w:rPr>
        <w:t>telefoni cellulari e di altri dispositivi elettronici durante l’attività didattica, irrogazione di sanzioni</w:t>
      </w:r>
      <w:r>
        <w:rPr>
          <w:i/>
          <w:iCs/>
          <w:sz w:val="20"/>
          <w:szCs w:val="20"/>
        </w:rPr>
        <w:t xml:space="preserve"> </w:t>
      </w:r>
      <w:r w:rsidRPr="00046652">
        <w:rPr>
          <w:i/>
          <w:iCs/>
          <w:sz w:val="20"/>
          <w:szCs w:val="20"/>
        </w:rPr>
        <w:t>disciplinari, dovere di vigilanza e di corresponsabilità dei genitori e dei docenti</w:t>
      </w:r>
      <w:r w:rsidRPr="00046652">
        <w:rPr>
          <w:sz w:val="20"/>
          <w:szCs w:val="20"/>
        </w:rPr>
        <w:t>”</w:t>
      </w:r>
      <w:r>
        <w:rPr>
          <w:sz w:val="20"/>
          <w:szCs w:val="20"/>
        </w:rPr>
        <w:t xml:space="preserve"> e la circolare MIM n. 107190 del 19 dicembre 2022; </w:t>
      </w:r>
    </w:p>
    <w:p w:rsidR="00C467CA" w:rsidRPr="00932A5C" w:rsidRDefault="00C467CA" w:rsidP="00C467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32A5C">
        <w:rPr>
          <w:b/>
          <w:sz w:val="20"/>
          <w:szCs w:val="20"/>
        </w:rPr>
        <w:t>si stipula con la famiglia dell’alunno il seguente patto educativo</w:t>
      </w:r>
    </w:p>
    <w:p w:rsidR="00C467CA" w:rsidRPr="00932A5C" w:rsidRDefault="00C467CA" w:rsidP="00C467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32A5C">
        <w:rPr>
          <w:b/>
          <w:sz w:val="20"/>
          <w:szCs w:val="20"/>
        </w:rPr>
        <w:t>di corresponsabilità, con il quale</w:t>
      </w:r>
    </w:p>
    <w:p w:rsidR="00C467CA" w:rsidRPr="00932A5C" w:rsidRDefault="00C467CA" w:rsidP="00C467CA">
      <w:pPr>
        <w:spacing w:before="100" w:beforeAutospacing="1" w:after="100" w:afterAutospacing="1"/>
        <w:jc w:val="both"/>
        <w:rPr>
          <w:sz w:val="20"/>
          <w:szCs w:val="20"/>
        </w:rPr>
      </w:pPr>
      <w:r w:rsidRPr="00932A5C">
        <w:rPr>
          <w:sz w:val="20"/>
          <w:szCs w:val="20"/>
        </w:rPr>
        <w:t xml:space="preserve">Il patto educativo di corresponsabilità è un accordo virtuoso basato sulla condivisione di valori comuni tra tutti i soggetti coinvolti nel processo </w:t>
      </w:r>
      <w:proofErr w:type="spellStart"/>
      <w:r w:rsidRPr="00932A5C">
        <w:rPr>
          <w:sz w:val="20"/>
          <w:szCs w:val="20"/>
        </w:rPr>
        <w:t>educativo-formativo</w:t>
      </w:r>
      <w:proofErr w:type="spellEnd"/>
      <w:r w:rsidRPr="00932A5C">
        <w:rPr>
          <w:sz w:val="20"/>
          <w:szCs w:val="20"/>
        </w:rPr>
        <w:t xml:space="preserve"> che la scuola è chiamata a realizzare. Il documento esplicita i diritti e i doveri che la scuola, l’alunno e i genitori/affidatari “si impegnano a …” garantire e rispettare ed è un punto di riferimento e di guida nel rapporto scuola – famiglia affinché l’intervento educativo sia improntato a rafforzare negli alunni la fiducia nei confronti delle figure adulte coinvolte nel loro percorso formativo. </w:t>
      </w:r>
    </w:p>
    <w:p w:rsidR="00C467CA" w:rsidRPr="00932A5C" w:rsidRDefault="00C467CA" w:rsidP="00C467CA">
      <w:pPr>
        <w:spacing w:before="100" w:beforeAutospacing="1" w:after="100" w:afterAutospacing="1"/>
        <w:rPr>
          <w:sz w:val="20"/>
          <w:szCs w:val="20"/>
        </w:rPr>
      </w:pPr>
      <w:r w:rsidRPr="00932A5C">
        <w:rPr>
          <w:b/>
          <w:bCs/>
          <w:sz w:val="20"/>
          <w:szCs w:val="20"/>
        </w:rPr>
        <w:t>Doveri degli insegnanti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Realizzare in classe un clima favorevole all’apprendimento e alle relazioni costruttive fra gli alunni.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Assumere un atteggiamento educativo coerente e rassicurante.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 xml:space="preserve">Motivare gli alunni allo studio e alle esperienze formative. 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 xml:space="preserve">Far rispettare le norme di sicurezza. 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Adottare la flessibilità organizzativa e didattica nel rispetto delle esigenze delle classi.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 xml:space="preserve">Favorire la più ampia partecipazione attiva e responsabile da parte di ciascun alunno verso le varie proposte formative e le attività didattiche; </w:t>
      </w:r>
    </w:p>
    <w:p w:rsidR="00C467CA" w:rsidRPr="00046652" w:rsidRDefault="00C467CA" w:rsidP="00C467CA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Spiegare la necessità, le funzioni e gli scopi delle prove di verifica, della misurazione e del controllo degli apprendimenti; esplicitare  i criteri di valutazione adottati relativi alla propria disciplina.</w:t>
      </w:r>
    </w:p>
    <w:p w:rsidR="00C467CA" w:rsidRPr="00F17BBE" w:rsidRDefault="00C467CA" w:rsidP="00C467CA">
      <w:pPr>
        <w:pStyle w:val="Paragrafoelenc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46652">
        <w:rPr>
          <w:rFonts w:ascii="Times New Roman" w:eastAsia="Times New Roman" w:hAnsi="Times New Roman" w:cs="Times New Roman"/>
          <w:sz w:val="20"/>
          <w:szCs w:val="20"/>
          <w:lang w:eastAsia="it-IT"/>
        </w:rPr>
        <w:t>Attivare processi di autovalutazione rivolti ai processi di apprendimento, ai livelli di competenza raggiunti e al comportamento adottato.</w:t>
      </w:r>
    </w:p>
    <w:p w:rsidR="00C467CA" w:rsidRPr="00046652" w:rsidRDefault="00C467CA" w:rsidP="00C467CA">
      <w:pPr>
        <w:spacing w:before="100" w:beforeAutospacing="1" w:after="100" w:afterAutospacing="1"/>
        <w:rPr>
          <w:sz w:val="20"/>
          <w:szCs w:val="20"/>
        </w:rPr>
      </w:pPr>
      <w:r w:rsidRPr="00046652">
        <w:rPr>
          <w:b/>
          <w:bCs/>
          <w:sz w:val="20"/>
          <w:szCs w:val="20"/>
        </w:rPr>
        <w:t>Doveri dei genitori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Partecipare alle riunioni e ai colloqui per informarsi dell’andamento delle attività scolastiche e del percorso formativo dei propri figli</w:t>
      </w:r>
      <w:r w:rsidRPr="00046652">
        <w:rPr>
          <w:color w:val="FF0000"/>
          <w:sz w:val="20"/>
          <w:szCs w:val="20"/>
        </w:rPr>
        <w:t>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Prendere visione delle comunicazioni e far rispettare i tempi di consegna.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Giustificare le assenze.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Collaborare con i docenti nel progetto educativo finalizzato al raggiungimento dell’autonomia e la partecipazione attiva di cittadinanza dei loro figli.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 xml:space="preserve">Aiutare i figli ad individuare e scegliere, nella molteplicità delle attività svolte, le giuste priorità. 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Istruire i propri figli sulle regole di igiene generale.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Rispettare le regole di accesso ai plessi, compreso l’utilizzo di mascherine protettive nel caso ce ne fosse la necessità.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Collaborare con il personale scolastico in caso di sospetto stato febbrile o malessere accertato all’interno dell’istituto.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lastRenderedPageBreak/>
        <w:t>garantire il puntuale rispetto degli orari di accesso/uscita dalla scuola e di frequenza scolastica dei propri figli /tutelati;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 xml:space="preserve">partecipare attivamente alla vita della scuola, consultando con regolarità il sito e il registro elettronico 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segnaleranno le specifiche situazioni degli alunni in condizioni di fragilità che saranno valutate in raccordo con il Dipartimento di prevenzione territoriale ed il pediatra/medico di famiglia, fermo restando l’obbligo per la famiglia stessa di rappresentare tale condizione alla scuola in forma scritta e documentata.</w:t>
      </w:r>
    </w:p>
    <w:p w:rsidR="00C467CA" w:rsidRPr="00046652" w:rsidRDefault="00C467CA" w:rsidP="00C467CA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Collaborare con il personale docente utilizzando le direttive presenti nel Regolamento di istituto.</w:t>
      </w:r>
    </w:p>
    <w:p w:rsidR="00C467CA" w:rsidRPr="00046652" w:rsidRDefault="00C467CA" w:rsidP="00C467CA">
      <w:pPr>
        <w:spacing w:before="100" w:beforeAutospacing="1" w:after="100" w:afterAutospacing="1"/>
        <w:rPr>
          <w:sz w:val="20"/>
          <w:szCs w:val="20"/>
        </w:rPr>
      </w:pPr>
      <w:r w:rsidRPr="00046652">
        <w:rPr>
          <w:b/>
          <w:bCs/>
          <w:sz w:val="20"/>
          <w:szCs w:val="20"/>
        </w:rPr>
        <w:t>Doveri degli alunni</w:t>
      </w:r>
    </w:p>
    <w:p w:rsidR="00C467CA" w:rsidRPr="00046652" w:rsidRDefault="00C467CA" w:rsidP="00C467C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Frequentare le lezioni con regolarità.</w:t>
      </w:r>
    </w:p>
    <w:p w:rsidR="00C467CA" w:rsidRPr="00046652" w:rsidRDefault="00C467CA" w:rsidP="00C467C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Assumere un atteggiamento rispettoso nei riguardi degli insegnanti</w:t>
      </w:r>
      <w:r>
        <w:rPr>
          <w:sz w:val="20"/>
          <w:szCs w:val="20"/>
        </w:rPr>
        <w:t xml:space="preserve"> e del personale  tutto</w:t>
      </w:r>
      <w:r w:rsidRPr="00046652">
        <w:rPr>
          <w:sz w:val="20"/>
          <w:szCs w:val="20"/>
        </w:rPr>
        <w:t>.</w:t>
      </w:r>
    </w:p>
    <w:p w:rsidR="00C467CA" w:rsidRPr="00046652" w:rsidRDefault="00C467CA" w:rsidP="00C467C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Rispettare le idee e le opinioni dei propri compagni.</w:t>
      </w:r>
    </w:p>
    <w:p w:rsidR="00C467CA" w:rsidRPr="00046652" w:rsidRDefault="00C467CA" w:rsidP="00C467C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Svolgere regolarmente i compiti assegnati.</w:t>
      </w:r>
    </w:p>
    <w:p w:rsidR="00C467CA" w:rsidRPr="00046652" w:rsidRDefault="00C467CA" w:rsidP="00C467C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Avere un atteggiamento corretto nei confronti dell’ambiente scolastico rispettando il proprio materiale, i sussidi, le attrezzature e gli arredi della scuola.</w:t>
      </w:r>
    </w:p>
    <w:p w:rsidR="00C467CA" w:rsidRPr="00046652" w:rsidRDefault="00C467CA" w:rsidP="00C467CA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0"/>
          <w:szCs w:val="20"/>
        </w:rPr>
      </w:pPr>
      <w:r w:rsidRPr="00046652">
        <w:rPr>
          <w:sz w:val="20"/>
          <w:szCs w:val="20"/>
        </w:rPr>
        <w:t>Rispettare le regole di igiene.</w:t>
      </w:r>
    </w:p>
    <w:p w:rsidR="00C467CA" w:rsidRPr="00046652" w:rsidRDefault="00C467CA" w:rsidP="00C467CA">
      <w:pPr>
        <w:spacing w:before="100" w:beforeAutospacing="1" w:after="100" w:afterAutospacing="1"/>
        <w:rPr>
          <w:sz w:val="20"/>
          <w:szCs w:val="20"/>
        </w:rPr>
      </w:pPr>
      <w:r w:rsidRPr="00046652">
        <w:rPr>
          <w:b/>
          <w:bCs/>
          <w:sz w:val="20"/>
          <w:szCs w:val="20"/>
        </w:rPr>
        <w:t>Diritti degli alunni</w:t>
      </w:r>
    </w:p>
    <w:p w:rsidR="00C467CA" w:rsidRPr="00046652" w:rsidRDefault="00C467CA" w:rsidP="00C467C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Gli alunni hanno diritto al rispetto delle proprie idee e delle proprie opinioni.</w:t>
      </w:r>
    </w:p>
    <w:p w:rsidR="00C467CA" w:rsidRPr="00046652" w:rsidRDefault="00C467CA" w:rsidP="00C467C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Gli alunni hanno diritto ad essere informati sull’organizzazione e i progetti, nonché sulle modalità di valutazione del profitto e del comportamento.</w:t>
      </w:r>
    </w:p>
    <w:p w:rsidR="00C467CA" w:rsidRPr="00046652" w:rsidRDefault="00C467CA" w:rsidP="00C467C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Gli alunni e le loro famiglie hanno diritto alla trasparenza delle valutazioni scolastiche.</w:t>
      </w:r>
    </w:p>
    <w:p w:rsidR="00C467CA" w:rsidRPr="00046652" w:rsidRDefault="00C467CA" w:rsidP="00C467C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Gli alunni hanno diritto alla sicurezza e alla salubrità degli ambienti scolastici.</w:t>
      </w:r>
    </w:p>
    <w:p w:rsidR="00C467CA" w:rsidRDefault="00C467CA" w:rsidP="00C467CA"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Gli alunni hanno diritto di aver preservata la salute fisica</w:t>
      </w:r>
      <w:r>
        <w:rPr>
          <w:sz w:val="20"/>
          <w:szCs w:val="20"/>
        </w:rPr>
        <w:t>.</w:t>
      </w:r>
    </w:p>
    <w:p w:rsidR="00C467CA" w:rsidRPr="00046652" w:rsidRDefault="00C467CA" w:rsidP="00C467CA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</w:p>
    <w:p w:rsidR="00C467CA" w:rsidRDefault="00C467CA" w:rsidP="00C467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46652">
        <w:rPr>
          <w:sz w:val="20"/>
          <w:szCs w:val="20"/>
        </w:rPr>
        <w:t>ALUNNO___________________________ CLASSE_________SEZ.__________ PLESSO_________________</w:t>
      </w:r>
    </w:p>
    <w:p w:rsidR="00C467CA" w:rsidRPr="00046652" w:rsidRDefault="00C467CA" w:rsidP="00C467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67CA" w:rsidRPr="00046652" w:rsidRDefault="00C467CA" w:rsidP="00C467CA">
      <w:pPr>
        <w:rPr>
          <w:sz w:val="20"/>
          <w:szCs w:val="20"/>
        </w:rPr>
      </w:pPr>
    </w:p>
    <w:p w:rsidR="00C467CA" w:rsidRDefault="00C467CA" w:rsidP="00C467CA">
      <w:pPr>
        <w:autoSpaceDE w:val="0"/>
        <w:ind w:left="708"/>
        <w:jc w:val="right"/>
        <w:rPr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i/>
          <w:sz w:val="20"/>
          <w:szCs w:val="20"/>
          <w:lang/>
        </w:rPr>
        <w:t>Data ___________</w:t>
      </w:r>
    </w:p>
    <w:p w:rsidR="00C467CA" w:rsidRDefault="00C467CA" w:rsidP="00C467CA">
      <w:pPr>
        <w:autoSpaceDE w:val="0"/>
        <w:ind w:left="708"/>
        <w:jc w:val="right"/>
        <w:rPr>
          <w:rFonts w:ascii="Arial" w:hAnsi="Arial" w:cs="Arial"/>
          <w:i/>
          <w:sz w:val="20"/>
          <w:szCs w:val="20"/>
          <w:lang/>
        </w:rPr>
      </w:pPr>
    </w:p>
    <w:p w:rsidR="00C467CA" w:rsidRPr="00046652" w:rsidRDefault="00C467CA" w:rsidP="00C467CA">
      <w:pPr>
        <w:autoSpaceDE w:val="0"/>
        <w:ind w:left="708"/>
        <w:jc w:val="right"/>
        <w:rPr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i/>
          <w:sz w:val="20"/>
          <w:szCs w:val="20"/>
          <w:lang/>
        </w:rPr>
        <w:tab/>
      </w:r>
      <w:r>
        <w:rPr>
          <w:rFonts w:ascii="Arial" w:hAnsi="Arial" w:cs="Arial"/>
          <w:i/>
          <w:sz w:val="20"/>
          <w:szCs w:val="20"/>
          <w:lang/>
        </w:rPr>
        <w:tab/>
      </w:r>
      <w:r>
        <w:rPr>
          <w:rFonts w:ascii="Arial" w:hAnsi="Arial" w:cs="Arial"/>
          <w:i/>
          <w:sz w:val="20"/>
          <w:szCs w:val="20"/>
          <w:lang/>
        </w:rPr>
        <w:tab/>
      </w:r>
      <w:r w:rsidRPr="00046652">
        <w:rPr>
          <w:rFonts w:ascii="Arial" w:hAnsi="Arial" w:cs="Arial"/>
          <w:i/>
          <w:sz w:val="20"/>
          <w:szCs w:val="20"/>
          <w:lang/>
        </w:rPr>
        <w:t xml:space="preserve"> </w:t>
      </w:r>
      <w:r>
        <w:rPr>
          <w:rFonts w:ascii="Arial" w:hAnsi="Arial" w:cs="Arial"/>
          <w:i/>
          <w:sz w:val="20"/>
          <w:szCs w:val="20"/>
          <w:lang/>
        </w:rPr>
        <w:t xml:space="preserve">Firma </w:t>
      </w:r>
      <w:r w:rsidRPr="00046652">
        <w:rPr>
          <w:rFonts w:ascii="Arial" w:hAnsi="Arial" w:cs="Arial"/>
          <w:i/>
          <w:sz w:val="20"/>
          <w:szCs w:val="20"/>
          <w:lang/>
        </w:rPr>
        <w:t>genitore_________________________</w:t>
      </w:r>
    </w:p>
    <w:p w:rsidR="00C467CA" w:rsidRPr="00046652" w:rsidRDefault="00C467CA" w:rsidP="00C467CA">
      <w:pPr>
        <w:autoSpaceDE w:val="0"/>
        <w:jc w:val="center"/>
        <w:rPr>
          <w:rFonts w:ascii="Arial" w:hAnsi="Arial" w:cs="Arial"/>
          <w:i/>
          <w:sz w:val="20"/>
          <w:szCs w:val="20"/>
          <w:lang/>
        </w:rPr>
      </w:pPr>
      <w:r w:rsidRPr="00046652">
        <w:rPr>
          <w:rFonts w:ascii="Arial" w:hAnsi="Arial" w:cs="Arial"/>
          <w:i/>
          <w:sz w:val="20"/>
          <w:szCs w:val="20"/>
          <w:lang/>
        </w:rPr>
        <w:tab/>
      </w:r>
      <w:r w:rsidRPr="00046652">
        <w:rPr>
          <w:rFonts w:ascii="Arial" w:hAnsi="Arial" w:cs="Arial"/>
          <w:i/>
          <w:sz w:val="20"/>
          <w:szCs w:val="20"/>
          <w:lang/>
        </w:rPr>
        <w:tab/>
        <w:t xml:space="preserve">     </w:t>
      </w:r>
    </w:p>
    <w:p w:rsidR="00C467CA" w:rsidRPr="00046652" w:rsidRDefault="00C467CA" w:rsidP="00C467CA">
      <w:pPr>
        <w:autoSpaceDE w:val="0"/>
        <w:ind w:left="4963"/>
        <w:rPr>
          <w:rFonts w:ascii="Arial" w:hAnsi="Arial" w:cs="Arial"/>
          <w:i/>
          <w:sz w:val="20"/>
          <w:szCs w:val="20"/>
          <w:lang/>
        </w:rPr>
      </w:pPr>
      <w:r>
        <w:rPr>
          <w:rFonts w:ascii="Arial" w:hAnsi="Arial" w:cs="Arial"/>
          <w:i/>
          <w:sz w:val="20"/>
          <w:szCs w:val="20"/>
          <w:lang/>
        </w:rPr>
        <w:t xml:space="preserve">          Firma </w:t>
      </w:r>
      <w:r w:rsidRPr="00046652">
        <w:rPr>
          <w:rFonts w:ascii="Arial" w:hAnsi="Arial" w:cs="Arial"/>
          <w:i/>
          <w:sz w:val="20"/>
          <w:szCs w:val="20"/>
          <w:lang/>
        </w:rPr>
        <w:t>genitore_________________________</w:t>
      </w:r>
    </w:p>
    <w:p w:rsidR="00C467CA" w:rsidRPr="00046652" w:rsidRDefault="00C467CA" w:rsidP="00C467CA">
      <w:pPr>
        <w:autoSpaceDE w:val="0"/>
        <w:ind w:left="4963" w:firstLine="709"/>
        <w:jc w:val="center"/>
        <w:rPr>
          <w:rFonts w:ascii="Arial" w:hAnsi="Arial" w:cs="Arial"/>
          <w:i/>
          <w:sz w:val="20"/>
          <w:szCs w:val="20"/>
          <w:lang/>
        </w:rPr>
      </w:pPr>
    </w:p>
    <w:p w:rsidR="00C467CA" w:rsidRPr="00046652" w:rsidRDefault="00C467CA" w:rsidP="00C467CA">
      <w:pPr>
        <w:autoSpaceDE w:val="0"/>
        <w:ind w:left="4963" w:firstLine="709"/>
        <w:jc w:val="center"/>
        <w:rPr>
          <w:rFonts w:ascii="Arial" w:hAnsi="Arial" w:cs="Arial"/>
          <w:i/>
          <w:sz w:val="20"/>
          <w:szCs w:val="20"/>
          <w:lang/>
        </w:rPr>
      </w:pPr>
    </w:p>
    <w:p w:rsidR="00C467CA" w:rsidRDefault="00C467CA" w:rsidP="00C467CA">
      <w:pPr>
        <w:autoSpaceDE w:val="0"/>
        <w:ind w:hanging="1"/>
        <w:jc w:val="both"/>
        <w:rPr>
          <w:rFonts w:ascii="Arial" w:hAnsi="Arial" w:cs="Arial"/>
          <w:i/>
          <w:sz w:val="20"/>
          <w:szCs w:val="20"/>
          <w:lang/>
        </w:rPr>
      </w:pPr>
      <w:r w:rsidRPr="00046652">
        <w:rPr>
          <w:rFonts w:ascii="Arial" w:hAnsi="Arial" w:cs="Arial"/>
          <w:i/>
          <w:sz w:val="20"/>
          <w:szCs w:val="20"/>
          <w:lang/>
        </w:rPr>
        <w:t xml:space="preserve">“il sottoscritto, consapevole delle conseguenze amministrative e penali per chi rilasci dichiarazioni non corrispondenti a verità, ai sensi del DPR 445/2000, </w:t>
      </w:r>
      <w:r w:rsidRPr="00046652">
        <w:rPr>
          <w:rFonts w:ascii="Arial" w:hAnsi="Arial" w:cs="Arial"/>
          <w:b/>
          <w:i/>
          <w:sz w:val="20"/>
          <w:szCs w:val="20"/>
          <w:lang/>
        </w:rPr>
        <w:t xml:space="preserve">dichiara </w:t>
      </w:r>
      <w:r w:rsidRPr="00046652">
        <w:rPr>
          <w:rFonts w:ascii="Arial" w:hAnsi="Arial" w:cs="Arial"/>
          <w:i/>
          <w:sz w:val="20"/>
          <w:szCs w:val="20"/>
          <w:lang/>
        </w:rPr>
        <w:t xml:space="preserve">di aver effettuato la richiesta in osservanza delle disposizioni sulle responsabilità genitoriali di cui agli artt. 316,337 </w:t>
      </w:r>
      <w:proofErr w:type="spellStart"/>
      <w:r w:rsidRPr="00046652">
        <w:rPr>
          <w:rFonts w:ascii="Arial" w:hAnsi="Arial" w:cs="Arial"/>
          <w:i/>
          <w:sz w:val="20"/>
          <w:szCs w:val="20"/>
          <w:lang/>
        </w:rPr>
        <w:t>ter</w:t>
      </w:r>
      <w:proofErr w:type="spellEnd"/>
      <w:r w:rsidRPr="00046652">
        <w:rPr>
          <w:rFonts w:ascii="Arial" w:hAnsi="Arial" w:cs="Arial"/>
          <w:i/>
          <w:sz w:val="20"/>
          <w:szCs w:val="20"/>
          <w:lang/>
        </w:rPr>
        <w:t xml:space="preserve"> e 337 </w:t>
      </w:r>
      <w:proofErr w:type="spellStart"/>
      <w:r w:rsidRPr="00046652">
        <w:rPr>
          <w:rFonts w:ascii="Arial" w:hAnsi="Arial" w:cs="Arial"/>
          <w:i/>
          <w:sz w:val="20"/>
          <w:szCs w:val="20"/>
          <w:lang/>
        </w:rPr>
        <w:t>quater</w:t>
      </w:r>
      <w:proofErr w:type="spellEnd"/>
      <w:r w:rsidRPr="00046652">
        <w:rPr>
          <w:rFonts w:ascii="Arial" w:hAnsi="Arial" w:cs="Arial"/>
          <w:i/>
          <w:sz w:val="20"/>
          <w:szCs w:val="20"/>
          <w:lang/>
        </w:rPr>
        <w:t xml:space="preserve"> del codice civile, che richiedono il consenso di entrambi i genitori”.</w:t>
      </w:r>
    </w:p>
    <w:p w:rsidR="00C467CA" w:rsidRPr="00046652" w:rsidRDefault="00C467CA" w:rsidP="00C467CA">
      <w:pPr>
        <w:autoSpaceDE w:val="0"/>
        <w:ind w:hanging="1"/>
        <w:jc w:val="both"/>
        <w:rPr>
          <w:rFonts w:ascii="Arial" w:hAnsi="Arial" w:cs="Arial"/>
          <w:i/>
          <w:sz w:val="20"/>
          <w:szCs w:val="20"/>
          <w:lang/>
        </w:rPr>
      </w:pPr>
    </w:p>
    <w:p w:rsidR="00C467CA" w:rsidRPr="00046652" w:rsidRDefault="00C467CA" w:rsidP="00C467CA">
      <w:pPr>
        <w:autoSpaceDE w:val="0"/>
        <w:ind w:left="4956" w:firstLine="708"/>
        <w:jc w:val="center"/>
        <w:rPr>
          <w:rFonts w:ascii="Arial" w:hAnsi="Arial" w:cs="Arial"/>
          <w:i/>
          <w:sz w:val="20"/>
          <w:szCs w:val="20"/>
          <w:lang/>
        </w:rPr>
      </w:pPr>
    </w:p>
    <w:p w:rsidR="00C467CA" w:rsidRPr="00046652" w:rsidRDefault="00C467CA" w:rsidP="00C467CA">
      <w:pPr>
        <w:autoSpaceDE w:val="0"/>
        <w:ind w:left="4956"/>
        <w:rPr>
          <w:rFonts w:ascii="Arial" w:hAnsi="Arial" w:cs="Arial"/>
          <w:i/>
          <w:sz w:val="20"/>
          <w:szCs w:val="20"/>
          <w:lang/>
        </w:rPr>
      </w:pPr>
      <w:r w:rsidRPr="00046652">
        <w:rPr>
          <w:rFonts w:ascii="Arial" w:hAnsi="Arial" w:cs="Arial"/>
          <w:i/>
          <w:sz w:val="20"/>
          <w:szCs w:val="20"/>
          <w:lang/>
        </w:rPr>
        <w:t>Firma genitore dichiarante</w:t>
      </w:r>
    </w:p>
    <w:p w:rsidR="00C467CA" w:rsidRPr="00046652" w:rsidRDefault="00C467CA" w:rsidP="00C467CA">
      <w:pPr>
        <w:autoSpaceDE w:val="0"/>
        <w:ind w:left="4956"/>
        <w:rPr>
          <w:rFonts w:ascii="Arial" w:hAnsi="Arial" w:cs="Arial"/>
          <w:i/>
          <w:sz w:val="20"/>
          <w:szCs w:val="20"/>
          <w:lang/>
        </w:rPr>
      </w:pPr>
      <w:r w:rsidRPr="00046652">
        <w:rPr>
          <w:rFonts w:ascii="Arial" w:hAnsi="Arial" w:cs="Arial"/>
          <w:i/>
          <w:sz w:val="20"/>
          <w:szCs w:val="20"/>
          <w:lang/>
        </w:rPr>
        <w:t>_________________________</w:t>
      </w:r>
    </w:p>
    <w:p w:rsidR="00C467CA" w:rsidRPr="00046652" w:rsidRDefault="00C467CA" w:rsidP="00C467CA">
      <w:pPr>
        <w:autoSpaceDE w:val="0"/>
        <w:ind w:left="4956"/>
        <w:rPr>
          <w:rFonts w:ascii="Arial" w:hAnsi="Arial" w:cs="Arial"/>
          <w:i/>
          <w:sz w:val="20"/>
          <w:szCs w:val="20"/>
          <w:lang/>
        </w:rPr>
      </w:pPr>
    </w:p>
    <w:p w:rsidR="00C467CA" w:rsidRPr="00046652" w:rsidRDefault="00C467CA" w:rsidP="00C467CA">
      <w:pPr>
        <w:pStyle w:val="Style2"/>
        <w:spacing w:after="120"/>
        <w:ind w:left="181" w:right="482"/>
        <w:rPr>
          <w:sz w:val="20"/>
          <w:szCs w:val="20"/>
        </w:rPr>
      </w:pPr>
      <w:r w:rsidRPr="00046652">
        <w:rPr>
          <w:sz w:val="20"/>
          <w:szCs w:val="20"/>
        </w:rPr>
        <w:t>Il Dirigente Scolastico</w:t>
      </w:r>
    </w:p>
    <w:p w:rsidR="00C467CA" w:rsidRPr="00046652" w:rsidRDefault="00C467CA" w:rsidP="00C467CA">
      <w:pPr>
        <w:pStyle w:val="Style2"/>
        <w:spacing w:after="120"/>
        <w:ind w:left="181" w:right="482"/>
        <w:rPr>
          <w:sz w:val="20"/>
          <w:szCs w:val="20"/>
        </w:rPr>
      </w:pPr>
      <w:r w:rsidRPr="00046652">
        <w:rPr>
          <w:sz w:val="20"/>
          <w:szCs w:val="20"/>
        </w:rPr>
        <w:t>Prof.ssa Laura Somma</w:t>
      </w:r>
    </w:p>
    <w:p w:rsidR="00C467CA" w:rsidRDefault="00C467CA" w:rsidP="00C467CA">
      <w:pPr>
        <w:pStyle w:val="Style2"/>
        <w:spacing w:after="120"/>
        <w:ind w:left="181" w:right="482"/>
        <w:rPr>
          <w:sz w:val="20"/>
          <w:szCs w:val="20"/>
        </w:rPr>
      </w:pPr>
    </w:p>
    <w:p w:rsidR="00C467CA" w:rsidRDefault="00C467CA" w:rsidP="00C467CA">
      <w:pPr>
        <w:pStyle w:val="Style2"/>
        <w:spacing w:after="120"/>
        <w:ind w:left="181" w:right="482"/>
        <w:rPr>
          <w:sz w:val="20"/>
          <w:szCs w:val="20"/>
        </w:rPr>
      </w:pPr>
    </w:p>
    <w:p w:rsidR="00CD6DDC" w:rsidRDefault="00CD6DDC" w:rsidP="004346EE">
      <w:pPr>
        <w:spacing w:line="360" w:lineRule="auto"/>
        <w:ind w:left="3540" w:hanging="3540"/>
        <w:jc w:val="center"/>
        <w:rPr>
          <w:rFonts w:ascii="Garamond" w:hAnsi="Garamond"/>
          <w:b/>
          <w:spacing w:val="10"/>
          <w:lang w:val="en-US"/>
        </w:rPr>
      </w:pPr>
    </w:p>
    <w:sectPr w:rsidR="00CD6DDC" w:rsidSect="002778FD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81" w:rsidRDefault="00612981" w:rsidP="00BD604A">
      <w:r>
        <w:separator/>
      </w:r>
    </w:p>
  </w:endnote>
  <w:endnote w:type="continuationSeparator" w:id="0">
    <w:p w:rsidR="00612981" w:rsidRDefault="00612981" w:rsidP="00BD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panose1 w:val="05000000000000000000"/>
    <w:charset w:val="00"/>
    <w:family w:val="auto"/>
    <w:pitch w:val="variable"/>
    <w:sig w:usb0="00000003" w:usb1="10008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ndale Sans UI"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81" w:rsidRDefault="00612981" w:rsidP="00BD604A">
      <w:r>
        <w:separator/>
      </w:r>
    </w:p>
  </w:footnote>
  <w:footnote w:type="continuationSeparator" w:id="0">
    <w:p w:rsidR="00612981" w:rsidRDefault="00612981" w:rsidP="00BD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7A6" w:rsidRDefault="0014010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43307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496" w:rsidRDefault="00FA34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163C42"/>
    <w:multiLevelType w:val="multilevel"/>
    <w:tmpl w:val="C1E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D0F5D"/>
    <w:multiLevelType w:val="multilevel"/>
    <w:tmpl w:val="53B49B9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8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164E2"/>
    <w:multiLevelType w:val="multilevel"/>
    <w:tmpl w:val="DE2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D8523A"/>
    <w:multiLevelType w:val="multilevel"/>
    <w:tmpl w:val="760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23572"/>
    <w:multiLevelType w:val="multilevel"/>
    <w:tmpl w:val="23A0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9"/>
  </w:num>
  <w:num w:numId="8">
    <w:abstractNumId w:val="14"/>
  </w:num>
  <w:num w:numId="9">
    <w:abstractNumId w:val="18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7"/>
  </w:num>
  <w:num w:numId="17">
    <w:abstractNumId w:val="15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44E9"/>
    <w:rsid w:val="00044F6C"/>
    <w:rsid w:val="000474D9"/>
    <w:rsid w:val="00052C0F"/>
    <w:rsid w:val="0005600A"/>
    <w:rsid w:val="000567AC"/>
    <w:rsid w:val="000579E1"/>
    <w:rsid w:val="00063916"/>
    <w:rsid w:val="000640E7"/>
    <w:rsid w:val="00071156"/>
    <w:rsid w:val="0007207A"/>
    <w:rsid w:val="0007531C"/>
    <w:rsid w:val="000771DE"/>
    <w:rsid w:val="00080413"/>
    <w:rsid w:val="000823F1"/>
    <w:rsid w:val="00082DD7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49A"/>
    <w:rsid w:val="00110CF1"/>
    <w:rsid w:val="00111128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7B66"/>
    <w:rsid w:val="00150C79"/>
    <w:rsid w:val="00150D9A"/>
    <w:rsid w:val="00152098"/>
    <w:rsid w:val="00152612"/>
    <w:rsid w:val="0015345D"/>
    <w:rsid w:val="00153DE9"/>
    <w:rsid w:val="00157F43"/>
    <w:rsid w:val="0016092B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4794"/>
    <w:rsid w:val="00195595"/>
    <w:rsid w:val="0019774B"/>
    <w:rsid w:val="001979FE"/>
    <w:rsid w:val="001A033E"/>
    <w:rsid w:val="001A1C3F"/>
    <w:rsid w:val="001A316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2A13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079A9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ED"/>
    <w:rsid w:val="00254E3C"/>
    <w:rsid w:val="00255812"/>
    <w:rsid w:val="00262367"/>
    <w:rsid w:val="002639F6"/>
    <w:rsid w:val="00264421"/>
    <w:rsid w:val="00264FFC"/>
    <w:rsid w:val="00265F21"/>
    <w:rsid w:val="00270D69"/>
    <w:rsid w:val="002712DD"/>
    <w:rsid w:val="00275779"/>
    <w:rsid w:val="00275D50"/>
    <w:rsid w:val="0027724D"/>
    <w:rsid w:val="002778FD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166F"/>
    <w:rsid w:val="002B3347"/>
    <w:rsid w:val="002B5C9A"/>
    <w:rsid w:val="002B67E9"/>
    <w:rsid w:val="002C07AE"/>
    <w:rsid w:val="002C30EC"/>
    <w:rsid w:val="002C5EBC"/>
    <w:rsid w:val="002C6520"/>
    <w:rsid w:val="002D080B"/>
    <w:rsid w:val="002D1FD8"/>
    <w:rsid w:val="002D27B4"/>
    <w:rsid w:val="002D4B05"/>
    <w:rsid w:val="002D4B71"/>
    <w:rsid w:val="002D798C"/>
    <w:rsid w:val="002E32CB"/>
    <w:rsid w:val="002E41D1"/>
    <w:rsid w:val="002E4650"/>
    <w:rsid w:val="002E4E4F"/>
    <w:rsid w:val="002E7688"/>
    <w:rsid w:val="002F4924"/>
    <w:rsid w:val="002F4AF7"/>
    <w:rsid w:val="002F5365"/>
    <w:rsid w:val="002F54B6"/>
    <w:rsid w:val="00302A18"/>
    <w:rsid w:val="00303AB3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09CC"/>
    <w:rsid w:val="003432A5"/>
    <w:rsid w:val="00344CA0"/>
    <w:rsid w:val="00345C89"/>
    <w:rsid w:val="00360287"/>
    <w:rsid w:val="0036089C"/>
    <w:rsid w:val="00361826"/>
    <w:rsid w:val="00365D63"/>
    <w:rsid w:val="00367C16"/>
    <w:rsid w:val="00370B6D"/>
    <w:rsid w:val="00372C3E"/>
    <w:rsid w:val="00374209"/>
    <w:rsid w:val="0037547B"/>
    <w:rsid w:val="00380430"/>
    <w:rsid w:val="003815B9"/>
    <w:rsid w:val="00382A58"/>
    <w:rsid w:val="003861E5"/>
    <w:rsid w:val="00390248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00F3"/>
    <w:rsid w:val="003F2AE2"/>
    <w:rsid w:val="003F303E"/>
    <w:rsid w:val="003F36FA"/>
    <w:rsid w:val="003F6535"/>
    <w:rsid w:val="003F69FA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46EE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66BB2"/>
    <w:rsid w:val="00470B3E"/>
    <w:rsid w:val="004713F4"/>
    <w:rsid w:val="00476CB7"/>
    <w:rsid w:val="0047730B"/>
    <w:rsid w:val="00477FA1"/>
    <w:rsid w:val="00480D75"/>
    <w:rsid w:val="00484CDE"/>
    <w:rsid w:val="00485207"/>
    <w:rsid w:val="00487819"/>
    <w:rsid w:val="0049011A"/>
    <w:rsid w:val="004929EA"/>
    <w:rsid w:val="00493B67"/>
    <w:rsid w:val="0049536B"/>
    <w:rsid w:val="004954DC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C11BB"/>
    <w:rsid w:val="004D1402"/>
    <w:rsid w:val="004D1520"/>
    <w:rsid w:val="004D191C"/>
    <w:rsid w:val="004D44DE"/>
    <w:rsid w:val="004D4A47"/>
    <w:rsid w:val="004D4A8D"/>
    <w:rsid w:val="004D6413"/>
    <w:rsid w:val="004E1103"/>
    <w:rsid w:val="004E51B1"/>
    <w:rsid w:val="004E745C"/>
    <w:rsid w:val="004E7740"/>
    <w:rsid w:val="00500360"/>
    <w:rsid w:val="00501F1B"/>
    <w:rsid w:val="0050648F"/>
    <w:rsid w:val="00510D62"/>
    <w:rsid w:val="00511147"/>
    <w:rsid w:val="0051176B"/>
    <w:rsid w:val="0051280B"/>
    <w:rsid w:val="00521D2E"/>
    <w:rsid w:val="0052532B"/>
    <w:rsid w:val="00535825"/>
    <w:rsid w:val="00536198"/>
    <w:rsid w:val="005371C1"/>
    <w:rsid w:val="00537D70"/>
    <w:rsid w:val="00540D85"/>
    <w:rsid w:val="00542C09"/>
    <w:rsid w:val="00544E49"/>
    <w:rsid w:val="005454A9"/>
    <w:rsid w:val="00554835"/>
    <w:rsid w:val="00554D73"/>
    <w:rsid w:val="0055636B"/>
    <w:rsid w:val="005604D5"/>
    <w:rsid w:val="00561198"/>
    <w:rsid w:val="00561271"/>
    <w:rsid w:val="0056144B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21CC"/>
    <w:rsid w:val="005A3F84"/>
    <w:rsid w:val="005A3FAE"/>
    <w:rsid w:val="005A40F7"/>
    <w:rsid w:val="005A4744"/>
    <w:rsid w:val="005A4D35"/>
    <w:rsid w:val="005A64AE"/>
    <w:rsid w:val="005A6D9C"/>
    <w:rsid w:val="005B0903"/>
    <w:rsid w:val="005B0A3C"/>
    <w:rsid w:val="005B2535"/>
    <w:rsid w:val="005B5CC0"/>
    <w:rsid w:val="005B62C5"/>
    <w:rsid w:val="005B69DB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0778F"/>
    <w:rsid w:val="0061145F"/>
    <w:rsid w:val="00612981"/>
    <w:rsid w:val="00612C5F"/>
    <w:rsid w:val="006135C0"/>
    <w:rsid w:val="00613F2C"/>
    <w:rsid w:val="00617A6C"/>
    <w:rsid w:val="00617A90"/>
    <w:rsid w:val="00620175"/>
    <w:rsid w:val="00620878"/>
    <w:rsid w:val="00621B00"/>
    <w:rsid w:val="00621F4C"/>
    <w:rsid w:val="00624A8B"/>
    <w:rsid w:val="00624B24"/>
    <w:rsid w:val="00625E69"/>
    <w:rsid w:val="0062602D"/>
    <w:rsid w:val="006267DE"/>
    <w:rsid w:val="00626EF4"/>
    <w:rsid w:val="006274CD"/>
    <w:rsid w:val="00631CCD"/>
    <w:rsid w:val="0063711F"/>
    <w:rsid w:val="00637459"/>
    <w:rsid w:val="006374FE"/>
    <w:rsid w:val="00640F5A"/>
    <w:rsid w:val="0064264C"/>
    <w:rsid w:val="006437B2"/>
    <w:rsid w:val="0065115E"/>
    <w:rsid w:val="006537F6"/>
    <w:rsid w:val="00653C12"/>
    <w:rsid w:val="0065599A"/>
    <w:rsid w:val="00657858"/>
    <w:rsid w:val="00660A4A"/>
    <w:rsid w:val="00660F82"/>
    <w:rsid w:val="00661D79"/>
    <w:rsid w:val="00663E70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BD1"/>
    <w:rsid w:val="00702E37"/>
    <w:rsid w:val="00703304"/>
    <w:rsid w:val="00710235"/>
    <w:rsid w:val="0071248C"/>
    <w:rsid w:val="00716C92"/>
    <w:rsid w:val="0071771C"/>
    <w:rsid w:val="007220EC"/>
    <w:rsid w:val="00722FD2"/>
    <w:rsid w:val="0072630C"/>
    <w:rsid w:val="007270D0"/>
    <w:rsid w:val="0073109D"/>
    <w:rsid w:val="00743EC7"/>
    <w:rsid w:val="0074448B"/>
    <w:rsid w:val="0074488F"/>
    <w:rsid w:val="00747FE0"/>
    <w:rsid w:val="00750D92"/>
    <w:rsid w:val="00751DDB"/>
    <w:rsid w:val="00751F7E"/>
    <w:rsid w:val="00752573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3D09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6879"/>
    <w:rsid w:val="00837DF3"/>
    <w:rsid w:val="008408D4"/>
    <w:rsid w:val="00844D9D"/>
    <w:rsid w:val="008468D2"/>
    <w:rsid w:val="0084774D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5E2"/>
    <w:rsid w:val="00881C6D"/>
    <w:rsid w:val="00882495"/>
    <w:rsid w:val="008825D1"/>
    <w:rsid w:val="00882BF8"/>
    <w:rsid w:val="00884355"/>
    <w:rsid w:val="00884D8E"/>
    <w:rsid w:val="0088501D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38A3"/>
    <w:rsid w:val="008F408D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57A1A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41CF"/>
    <w:rsid w:val="00996510"/>
    <w:rsid w:val="009A1E01"/>
    <w:rsid w:val="009A6B75"/>
    <w:rsid w:val="009B0CDB"/>
    <w:rsid w:val="009B2450"/>
    <w:rsid w:val="009B525A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D743F"/>
    <w:rsid w:val="009E23DA"/>
    <w:rsid w:val="009E3661"/>
    <w:rsid w:val="009E6C42"/>
    <w:rsid w:val="009E7ADF"/>
    <w:rsid w:val="009F25DF"/>
    <w:rsid w:val="009F48C9"/>
    <w:rsid w:val="009F51E3"/>
    <w:rsid w:val="00A0003E"/>
    <w:rsid w:val="00A000B3"/>
    <w:rsid w:val="00A0031E"/>
    <w:rsid w:val="00A0062B"/>
    <w:rsid w:val="00A00D2B"/>
    <w:rsid w:val="00A021D7"/>
    <w:rsid w:val="00A03B5E"/>
    <w:rsid w:val="00A04613"/>
    <w:rsid w:val="00A05131"/>
    <w:rsid w:val="00A10A55"/>
    <w:rsid w:val="00A1106C"/>
    <w:rsid w:val="00A16314"/>
    <w:rsid w:val="00A16C35"/>
    <w:rsid w:val="00A201A2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1ADA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6D9"/>
    <w:rsid w:val="00AD17E9"/>
    <w:rsid w:val="00AD347C"/>
    <w:rsid w:val="00AD3609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30FC"/>
    <w:rsid w:val="00B955AD"/>
    <w:rsid w:val="00B97B50"/>
    <w:rsid w:val="00BA179C"/>
    <w:rsid w:val="00BA40B8"/>
    <w:rsid w:val="00BA526C"/>
    <w:rsid w:val="00BA5918"/>
    <w:rsid w:val="00BA7DEB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36B"/>
    <w:rsid w:val="00C07DA2"/>
    <w:rsid w:val="00C13F43"/>
    <w:rsid w:val="00C1406F"/>
    <w:rsid w:val="00C146C3"/>
    <w:rsid w:val="00C15DB1"/>
    <w:rsid w:val="00C15ED2"/>
    <w:rsid w:val="00C16830"/>
    <w:rsid w:val="00C16DC5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407B2"/>
    <w:rsid w:val="00C407C0"/>
    <w:rsid w:val="00C43CCC"/>
    <w:rsid w:val="00C43DC5"/>
    <w:rsid w:val="00C45A79"/>
    <w:rsid w:val="00C467CA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83A7F"/>
    <w:rsid w:val="00C85F80"/>
    <w:rsid w:val="00C9111F"/>
    <w:rsid w:val="00C92D20"/>
    <w:rsid w:val="00CA0C54"/>
    <w:rsid w:val="00CA147D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E4CFC"/>
    <w:rsid w:val="00CF0A83"/>
    <w:rsid w:val="00CF0E7C"/>
    <w:rsid w:val="00CF1ACA"/>
    <w:rsid w:val="00CF227A"/>
    <w:rsid w:val="00CF28FD"/>
    <w:rsid w:val="00CF3C8D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5402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3ECA"/>
    <w:rsid w:val="00D3651A"/>
    <w:rsid w:val="00D376D8"/>
    <w:rsid w:val="00D378F0"/>
    <w:rsid w:val="00D37F65"/>
    <w:rsid w:val="00D40947"/>
    <w:rsid w:val="00D40E0B"/>
    <w:rsid w:val="00D43E22"/>
    <w:rsid w:val="00D44E3B"/>
    <w:rsid w:val="00D46AC0"/>
    <w:rsid w:val="00D47074"/>
    <w:rsid w:val="00D526E9"/>
    <w:rsid w:val="00D57283"/>
    <w:rsid w:val="00D57D73"/>
    <w:rsid w:val="00D60305"/>
    <w:rsid w:val="00D61398"/>
    <w:rsid w:val="00D61DA8"/>
    <w:rsid w:val="00D647E3"/>
    <w:rsid w:val="00D64F6D"/>
    <w:rsid w:val="00D702AE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463"/>
    <w:rsid w:val="00DD2D45"/>
    <w:rsid w:val="00DD2F81"/>
    <w:rsid w:val="00DD3718"/>
    <w:rsid w:val="00DD43C6"/>
    <w:rsid w:val="00DD46B6"/>
    <w:rsid w:val="00DD48EB"/>
    <w:rsid w:val="00DD580C"/>
    <w:rsid w:val="00DD7966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242"/>
    <w:rsid w:val="00E87309"/>
    <w:rsid w:val="00E87C36"/>
    <w:rsid w:val="00E912EE"/>
    <w:rsid w:val="00E91674"/>
    <w:rsid w:val="00E9530E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6FF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4853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1606"/>
    <w:rsid w:val="00FC2968"/>
    <w:rsid w:val="00FC344E"/>
    <w:rsid w:val="00FC3859"/>
    <w:rsid w:val="00FC46C6"/>
    <w:rsid w:val="00FD01F7"/>
    <w:rsid w:val="00FD1F96"/>
    <w:rsid w:val="00FD3C0C"/>
    <w:rsid w:val="00FE1C9C"/>
    <w:rsid w:val="00FE2DD8"/>
    <w:rsid w:val="00FE4ADD"/>
    <w:rsid w:val="00FE4BC8"/>
    <w:rsid w:val="00FE5ABC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del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243E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normal"/>
    <w:rsid w:val="00265F21"/>
    <w:pPr>
      <w:spacing w:after="0"/>
    </w:pPr>
    <w:rPr>
      <w:rFonts w:ascii="Arial" w:eastAsia="Arial" w:hAnsi="Arial" w:cs="Aria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2648-F4A4-44A9-B632-0282727D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/</vt:lpstr>
      <vt:lpstr>    / MINISTERO DELL' ISTRUZIONE e DEL MERITO</vt:lpstr>
      <vt:lpstr>    Sito web www.comprensivotolfa.edu.it</vt:lpstr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cp:lastPrinted>2023-05-09T08:49:00Z</cp:lastPrinted>
  <dcterms:created xsi:type="dcterms:W3CDTF">2024-01-08T15:20:00Z</dcterms:created>
  <dcterms:modified xsi:type="dcterms:W3CDTF">2024-01-08T15:20:00Z</dcterms:modified>
</cp:coreProperties>
</file>