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02" w:rsidRPr="00A13902" w:rsidRDefault="00777B6C" w:rsidP="00A13902">
      <w:pPr>
        <w:pStyle w:val="Intestazione"/>
        <w:jc w:val="center"/>
        <w:rPr>
          <w:rFonts w:ascii="Thorndale" w:hAnsi="Thorndale"/>
        </w:rPr>
      </w:pPr>
      <w:r>
        <w:rPr>
          <w:rFonts w:ascii="Thorndale" w:hAnsi="Thornda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9.95pt;margin-top:2.1pt;width:40.15pt;height:40.15pt;z-index:251661312;mso-wrap-distance-left:0;mso-wrap-distance-right:0" filled="t">
            <v:fill color2="black" type="frame"/>
            <v:imagedata r:id="rId8" o:title=""/>
            <w10:wrap type="square"/>
          </v:shape>
          <o:OLEObject Type="Embed" ProgID="PBrush" ShapeID="_x0000_s1034" DrawAspect="Content" ObjectID="_1687165668" r:id="rId9"/>
        </w:pict>
      </w:r>
      <w:r w:rsidR="00A13902" w:rsidRPr="00A13902">
        <w:rPr>
          <w:rFonts w:ascii="Thorndale" w:hAnsi="Thorndale"/>
          <w:noProof/>
        </w:rPr>
        <w:drawing>
          <wp:anchor distT="0" distB="0" distL="0" distR="0" simplePos="0" relativeHeight="251662336" behindDoc="0" locked="0" layoutInCell="1" allowOverlap="1">
            <wp:simplePos x="0" y="0"/>
            <wp:positionH relativeFrom="column">
              <wp:posOffset>5733415</wp:posOffset>
            </wp:positionH>
            <wp:positionV relativeFrom="paragraph">
              <wp:posOffset>52705</wp:posOffset>
            </wp:positionV>
            <wp:extent cx="458470" cy="45847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8470" cy="458470"/>
                    </a:xfrm>
                    <a:prstGeom prst="rect">
                      <a:avLst/>
                    </a:prstGeom>
                    <a:blipFill dpi="0" rotWithShape="0">
                      <a:blip/>
                      <a:srcRect/>
                      <a:stretch>
                        <a:fillRect/>
                      </a:stretch>
                    </a:blipFill>
                    <a:ln w="9525">
                      <a:noFill/>
                      <a:miter lim="800000"/>
                      <a:headEnd/>
                      <a:tailEnd/>
                    </a:ln>
                  </pic:spPr>
                </pic:pic>
              </a:graphicData>
            </a:graphic>
          </wp:anchor>
        </w:drawing>
      </w:r>
      <w:r w:rsidR="00A13902" w:rsidRPr="00A13902">
        <w:rPr>
          <w:rFonts w:ascii="Thorndale" w:hAnsi="Thorndale"/>
        </w:rPr>
        <w:t>MINISTERO DELL'ISTRUZIONE, UNIVERSITÀ E RICERCA</w:t>
      </w:r>
    </w:p>
    <w:p w:rsidR="00A13902" w:rsidRPr="00A13902" w:rsidRDefault="00A13902" w:rsidP="00A13902">
      <w:pPr>
        <w:pStyle w:val="Intestazione"/>
        <w:jc w:val="center"/>
        <w:rPr>
          <w:rFonts w:ascii="Thorndale" w:hAnsi="Thorndale"/>
          <w:i/>
          <w:spacing w:val="10"/>
          <w:sz w:val="20"/>
        </w:rPr>
      </w:pPr>
      <w:r w:rsidRPr="00A13902">
        <w:rPr>
          <w:rFonts w:ascii="Thorndale" w:hAnsi="Thorndale"/>
          <w:i/>
          <w:spacing w:val="10"/>
          <w:sz w:val="20"/>
        </w:rPr>
        <w:t>UFFICIO SCOLASTICO REGIONALE PER IL LAZIO</w:t>
      </w:r>
    </w:p>
    <w:p w:rsidR="00A13902" w:rsidRPr="00A13902" w:rsidRDefault="00A13902" w:rsidP="00A13902">
      <w:pPr>
        <w:pStyle w:val="Intestazione"/>
        <w:jc w:val="center"/>
        <w:rPr>
          <w:rFonts w:ascii="Thorndale" w:hAnsi="Thorndale"/>
          <w:b/>
        </w:rPr>
      </w:pPr>
      <w:r w:rsidRPr="00A13902">
        <w:rPr>
          <w:rFonts w:ascii="Thorndale" w:hAnsi="Thorndale"/>
          <w:b/>
        </w:rPr>
        <w:t>ISTITUTO COMPRENSIVO DI TOLFA C.U. VIA LIZZERA</w:t>
      </w:r>
    </w:p>
    <w:p w:rsidR="00A13902" w:rsidRPr="00A13902" w:rsidRDefault="00A13902" w:rsidP="00A13902">
      <w:pPr>
        <w:pStyle w:val="Intestazione"/>
        <w:tabs>
          <w:tab w:val="clear" w:pos="4819"/>
          <w:tab w:val="clear" w:pos="9638"/>
        </w:tabs>
        <w:jc w:val="center"/>
        <w:rPr>
          <w:rFonts w:ascii="Thorndale" w:hAnsi="Thorndale"/>
        </w:rPr>
      </w:pPr>
      <w:r w:rsidRPr="00A13902">
        <w:rPr>
          <w:rFonts w:ascii="Thorndale" w:hAnsi="Thorndale"/>
        </w:rPr>
        <w:t>(Scuola Infanzia, Primaria e Secondaria I Grado) – Cod. Min. RMIC89400P</w:t>
      </w:r>
    </w:p>
    <w:p w:rsidR="00A13902" w:rsidRPr="00A13902" w:rsidRDefault="00A13902" w:rsidP="00A13902">
      <w:pPr>
        <w:pStyle w:val="Intestazione"/>
        <w:tabs>
          <w:tab w:val="clear" w:pos="4819"/>
          <w:tab w:val="clear" w:pos="9638"/>
        </w:tabs>
        <w:jc w:val="center"/>
        <w:rPr>
          <w:rFonts w:ascii="Thorndale" w:hAnsi="Thorndale"/>
        </w:rPr>
      </w:pPr>
      <w:r w:rsidRPr="00A13902">
        <w:rPr>
          <w:rFonts w:ascii="Thorndale" w:hAnsi="Thorndale"/>
        </w:rPr>
        <w:t>Via Lizzera, 19 – 00059 TOLFA (RM) - Tel.0766 92036 - Fax. 0766 940204 - C.F. 83003920580</w:t>
      </w:r>
    </w:p>
    <w:p w:rsidR="00A13902" w:rsidRPr="00A13902" w:rsidRDefault="00A13902" w:rsidP="00A13902">
      <w:pPr>
        <w:pStyle w:val="Intestazione"/>
        <w:tabs>
          <w:tab w:val="clear" w:pos="4819"/>
          <w:tab w:val="clear" w:pos="9638"/>
        </w:tabs>
        <w:rPr>
          <w:rFonts w:ascii="Thorndale" w:hAnsi="Thorndale"/>
          <w:b/>
          <w:bCs/>
          <w:u w:val="single"/>
        </w:rPr>
      </w:pPr>
      <w:r w:rsidRPr="00A13902">
        <w:rPr>
          <w:rFonts w:ascii="Thorndale" w:hAnsi="Thorndale"/>
          <w:b/>
        </w:rPr>
        <w:tab/>
      </w:r>
      <w:r w:rsidRPr="00A13902">
        <w:rPr>
          <w:rFonts w:ascii="Thorndale" w:hAnsi="Thorndale"/>
          <w:b/>
        </w:rPr>
        <w:tab/>
      </w:r>
      <w:r w:rsidRPr="00A13902">
        <w:rPr>
          <w:rFonts w:ascii="Thorndale" w:hAnsi="Thorndale"/>
          <w:b/>
        </w:rPr>
        <w:tab/>
      </w:r>
      <w:r w:rsidRPr="00A13902">
        <w:rPr>
          <w:rFonts w:ascii="Thorndale" w:hAnsi="Thorndale"/>
        </w:rPr>
        <w:tab/>
      </w:r>
      <w:r w:rsidRPr="00A13902">
        <w:rPr>
          <w:rFonts w:ascii="Thorndale" w:hAnsi="Thorndale"/>
          <w:b/>
          <w:bCs/>
        </w:rPr>
        <w:t xml:space="preserve">E-mail </w:t>
      </w:r>
      <w:r w:rsidRPr="00A13902">
        <w:rPr>
          <w:rFonts w:ascii="Thorndale" w:hAnsi="Thorndale"/>
          <w:b/>
          <w:bCs/>
          <w:i/>
          <w:iCs/>
        </w:rPr>
        <w:t>Istituzionale:</w:t>
      </w:r>
      <w:r w:rsidRPr="00A13902">
        <w:rPr>
          <w:rFonts w:ascii="Thorndale" w:hAnsi="Thorndale"/>
        </w:rPr>
        <w:tab/>
      </w:r>
      <w:hyperlink r:id="rId11" w:history="1">
        <w:r w:rsidRPr="00A13902">
          <w:rPr>
            <w:rStyle w:val="Collegamentoipertestuale"/>
            <w:rFonts w:ascii="Thorndale" w:hAnsi="Thorndale"/>
            <w:b/>
            <w:bCs/>
          </w:rPr>
          <w:t>rmic89400p@istruzione.it</w:t>
        </w:r>
      </w:hyperlink>
    </w:p>
    <w:p w:rsidR="00A13902" w:rsidRDefault="004C1959" w:rsidP="00A13902">
      <w:pPr>
        <w:pStyle w:val="Intestazione"/>
        <w:tabs>
          <w:tab w:val="clear" w:pos="4819"/>
          <w:tab w:val="clear" w:pos="9638"/>
        </w:tabs>
        <w:rPr>
          <w:b/>
          <w:bCs/>
          <w:u w:val="single"/>
        </w:rPr>
      </w:pPr>
      <w:r>
        <w:rPr>
          <w:b/>
          <w:noProof/>
        </w:rPr>
        <mc:AlternateContent>
          <mc:Choice Requires="wps">
            <w:drawing>
              <wp:anchor distT="0" distB="0" distL="114300" distR="114300" simplePos="0" relativeHeight="251659264" behindDoc="0" locked="0" layoutInCell="1" allowOverlap="1">
                <wp:simplePos x="0" y="0"/>
                <wp:positionH relativeFrom="column">
                  <wp:posOffset>4177665</wp:posOffset>
                </wp:positionH>
                <wp:positionV relativeFrom="paragraph">
                  <wp:posOffset>127635</wp:posOffset>
                </wp:positionV>
                <wp:extent cx="2668905" cy="402590"/>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C3CD9" w:rsidRPr="00A4354D" w:rsidRDefault="00CC3CD9"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28.95pt;margin-top:10.05pt;width:210.15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" fillcolor="white [3201]" strokecolor="#9bbb59 [3206]" strokeweight="2pt">
                <v:textbox style="mso-fit-shape-to-text:t">
                  <w:txbxContent>
                    <w:p w:rsidR="00CC3CD9" w:rsidRPr="00A4354D" w:rsidRDefault="00CC3CD9" w:rsidP="00820971">
                      <w:pPr>
                        <w:jc w:val="center"/>
                        <w:rPr>
                          <w:b/>
                        </w:rPr>
                      </w:pPr>
                      <w:r w:rsidRPr="00A4354D">
                        <w:rPr>
                          <w:b/>
                        </w:rPr>
                        <w:t>SCUOLA PRIMARIA</w:t>
                      </w:r>
                    </w:p>
                  </w:txbxContent>
                </v:textbox>
              </v:shape>
            </w:pict>
          </mc:Fallback>
        </mc:AlternateContent>
      </w:r>
    </w:p>
    <w:p w:rsidR="00A13902" w:rsidRDefault="00A13902" w:rsidP="00820971">
      <w:pPr>
        <w:jc w:val="center"/>
        <w:rPr>
          <w:rFonts w:ascii="Times New Roman" w:eastAsia="Times New Roman" w:hAnsi="Times New Roman" w:cs="Times New Roman"/>
          <w:b/>
          <w:smallCaps/>
          <w:sz w:val="44"/>
          <w:szCs w:val="44"/>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EF5011"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2021/22</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00EF5011">
        <w:rPr>
          <w:rFonts w:ascii="Times New Roman" w:eastAsia="Times New Roman" w:hAnsi="Times New Roman" w:cs="Times New Roman"/>
          <w:sz w:val="32"/>
          <w:szCs w:val="32"/>
        </w:rPr>
        <w:tab/>
      </w:r>
      <w:r w:rsidR="00EF5011">
        <w:rPr>
          <w:rFonts w:ascii="Times New Roman" w:eastAsia="Times New Roman" w:hAnsi="Times New Roman" w:cs="Times New Roman"/>
          <w:sz w:val="32"/>
          <w:szCs w:val="32"/>
        </w:rPr>
        <w:tab/>
        <w:t xml:space="preserve"> Laura Somma</w:t>
      </w:r>
    </w:p>
    <w:p w:rsidR="00820971" w:rsidRPr="00820971" w:rsidRDefault="00820971" w:rsidP="00820971">
      <w:pPr>
        <w:rPr>
          <w:rFonts w:ascii="Times New Roman" w:eastAsia="Times New Roman" w:hAnsi="Times New Roman" w:cs="Times New Roman"/>
        </w:rPr>
      </w:pPr>
      <w:r w:rsidRPr="00EF5011">
        <w:rPr>
          <w:rFonts w:ascii="Times New Roman" w:eastAsia="Times New Roman" w:hAnsi="Times New Roman" w:cs="Times New Roman"/>
          <w:highlight w:val="yellow"/>
        </w:rPr>
        <w:t>codice so</w:t>
      </w:r>
      <w:r w:rsidR="00DD53ED">
        <w:rPr>
          <w:rFonts w:ascii="Times New Roman" w:eastAsia="Times New Roman" w:hAnsi="Times New Roman" w:cs="Times New Roman"/>
          <w:highlight w:val="yellow"/>
        </w:rPr>
        <w:t xml:space="preserve">stitutivo personale </w:t>
      </w:r>
      <w:r w:rsidR="00DD53ED">
        <w:rPr>
          <w:rFonts w:ascii="Times New Roman" w:eastAsia="Times New Roman" w:hAnsi="Times New Roman" w:cs="Times New Roman"/>
        </w:rPr>
        <w:t xml:space="preserve"> EVENTUALE- A CARICO DELLA SCUOLA</w:t>
      </w:r>
      <w:bookmarkStart w:id="0" w:name="_GoBack"/>
      <w:bookmarkEnd w:id="0"/>
      <w:r w:rsidRPr="00820971">
        <w:rPr>
          <w:rFonts w:ascii="Times New Roman" w:eastAsia="Times New Roman" w:hAnsi="Times New Roman" w:cs="Times New Roman"/>
        </w:rPr>
        <w:t xml:space="preserve"> </w:t>
      </w:r>
    </w:p>
    <w:p w:rsidR="00820971" w:rsidRPr="00820971" w:rsidRDefault="00EF5011" w:rsidP="00EF5011">
      <w:pPr>
        <w:tabs>
          <w:tab w:val="left" w:pos="708"/>
          <w:tab w:val="left" w:pos="1416"/>
          <w:tab w:val="left" w:pos="2124"/>
          <w:tab w:val="left" w:pos="2832"/>
          <w:tab w:val="left" w:pos="3540"/>
          <w:tab w:val="left" w:pos="6444"/>
        </w:tabs>
        <w:rPr>
          <w:rFonts w:ascii="Times New Roman" w:eastAsia="Times New Roman" w:hAnsi="Times New Roman" w:cs="Times New Roman"/>
          <w:sz w:val="28"/>
          <w:szCs w:val="28"/>
        </w:rPr>
      </w:pPr>
      <w:r>
        <w:rPr>
          <w:rFonts w:ascii="Times New Roman" w:eastAsia="Times New Roman" w:hAnsi="Times New Roman" w:cs="Times New Roman"/>
          <w:sz w:val="28"/>
          <w:szCs w:val="28"/>
        </w:rPr>
        <w:t>Classe IV C</w:t>
      </w:r>
      <w:r w:rsidR="00820971" w:rsidRPr="0082097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Plesso di Allumiere</w:t>
      </w:r>
      <w:r w:rsidR="00820971" w:rsidRPr="008209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00EF5011">
        <w:rPr>
          <w:rFonts w:ascii="Times New Roman" w:eastAsia="Times New Roman" w:hAnsi="Times New Roman" w:cs="Times New Roman"/>
          <w:sz w:val="24"/>
          <w:szCs w:val="24"/>
        </w:rPr>
        <w:t xml:space="preserve">rilasciato in data 31/03/2021 </w:t>
      </w:r>
      <w:r w:rsidR="00EF5011">
        <w:rPr>
          <w:rFonts w:ascii="Times New Roman" w:eastAsia="Times New Roman" w:hAnsi="Times New Roman" w:cs="Times New Roman"/>
          <w:sz w:val="24"/>
          <w:szCs w:val="24"/>
        </w:rPr>
        <w:tab/>
      </w:r>
      <w:r w:rsidR="00EF5011">
        <w:rPr>
          <w:rFonts w:ascii="Times New Roman" w:eastAsia="Times New Roman" w:hAnsi="Times New Roman" w:cs="Times New Roman"/>
          <w:sz w:val="24"/>
          <w:szCs w:val="24"/>
        </w:rPr>
        <w:tab/>
      </w:r>
      <w:r w:rsidR="00EF5011" w:rsidRPr="00EF5011">
        <w:rPr>
          <w:rFonts w:ascii="Times New Roman" w:eastAsia="Times New Roman" w:hAnsi="Times New Roman" w:cs="Times New Roman"/>
          <w:sz w:val="24"/>
          <w:szCs w:val="24"/>
          <w:highlight w:val="yellow"/>
        </w:rPr>
        <w:t>NOTA: INSERIRE RIFERIMENTI DELLA 104/92</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00EF5011">
        <w:rPr>
          <w:rFonts w:ascii="Times New Roman" w:eastAsia="Tahoma" w:hAnsi="Times New Roman" w:cs="Times New Roman"/>
        </w:rPr>
        <w:t xml:space="preserve"> 2023 </w:t>
      </w:r>
      <w:r w:rsidRPr="005D01C4">
        <w:rPr>
          <w:rFonts w:ascii="Times New Roman" w:eastAsia="Tahoma" w:hAnsi="Times New Roman" w:cs="Times New Roman"/>
        </w:rPr>
        <w:t xml:space="preserve">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00EF5011">
        <w:rPr>
          <w:rFonts w:ascii="Times New Roman" w:eastAsia="Times New Roman" w:hAnsi="Times New Roman" w:cs="Times New Roman"/>
          <w:sz w:val="24"/>
          <w:szCs w:val="24"/>
        </w:rPr>
        <w:t>redatto in data  3 MARZO 2021</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sidR="00EF5011">
        <w:rPr>
          <w:rFonts w:ascii="Times New Roman" w:eastAsia="Times New Roman" w:hAnsi="Times New Roman" w:cs="Times New Roman"/>
          <w:smallCaps/>
          <w:sz w:val="28"/>
          <w:szCs w:val="28"/>
        </w:rPr>
        <w:tab/>
      </w:r>
      <w:r w:rsidR="00EF5011" w:rsidRPr="00EF5011">
        <w:rPr>
          <w:rFonts w:ascii="Times New Roman" w:eastAsia="Times New Roman" w:hAnsi="Times New Roman" w:cs="Times New Roman"/>
          <w:smallCaps/>
          <w:sz w:val="28"/>
          <w:szCs w:val="28"/>
          <w:highlight w:val="yellow"/>
        </w:rPr>
        <w:t>nota: compilare questa parte se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00EF5011">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r w:rsidR="00EF5011">
        <w:rPr>
          <w:rFonts w:ascii="Times New Roman" w:eastAsia="Times New Roman" w:hAnsi="Times New Roman" w:cs="Times New Roman"/>
          <w:sz w:val="24"/>
          <w:szCs w:val="24"/>
        </w:rPr>
        <w:t xml:space="preserve"> </w:t>
      </w:r>
      <w:r w:rsidR="00EF5011" w:rsidRPr="00EF5011">
        <w:rPr>
          <w:rFonts w:ascii="Times New Roman" w:eastAsia="Times New Roman" w:hAnsi="Times New Roman" w:cs="Times New Roman"/>
          <w:sz w:val="24"/>
          <w:szCs w:val="24"/>
          <w:highlight w:val="yellow"/>
        </w:rPr>
        <w:t>NOTA: INDICARE I DATI RELATIVI AL PROGETTO</w:t>
      </w:r>
      <w:r w:rsidR="00667DBD">
        <w:rPr>
          <w:rFonts w:ascii="Times New Roman" w:eastAsia="Times New Roman" w:hAnsi="Times New Roman" w:cs="Times New Roman"/>
          <w:sz w:val="24"/>
          <w:szCs w:val="24"/>
          <w:highlight w:val="yellow"/>
        </w:rPr>
        <w:t xml:space="preserve"> EVENTUALE STILATO CON IL COMUN</w:t>
      </w:r>
      <w:r w:rsidR="00667DBD">
        <w:rPr>
          <w:rFonts w:ascii="Times New Roman" w:eastAsia="Times New Roman" w:hAnsi="Times New Roman" w:cs="Times New Roman"/>
          <w:sz w:val="24"/>
          <w:szCs w:val="24"/>
        </w:rPr>
        <w:t>E</w:t>
      </w:r>
      <w:r w:rsidR="00EF5011">
        <w:rPr>
          <w:rFonts w:ascii="Times New Roman" w:eastAsia="Times New Roman" w:hAnsi="Times New Roman" w:cs="Times New Roman"/>
          <w:sz w:val="24"/>
          <w:szCs w:val="24"/>
        </w:rPr>
        <w:t xml:space="preserve"> </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EF5011">
        <w:trPr>
          <w:trHeight w:val="1005"/>
        </w:trPr>
        <w:tc>
          <w:tcPr>
            <w:tcW w:w="3198" w:type="dxa"/>
          </w:tcPr>
          <w:p w:rsidR="000C0A27" w:rsidRPr="001403E6" w:rsidRDefault="000C0A27" w:rsidP="00EF5011">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EF5011">
            <w:pPr>
              <w:spacing w:after="120"/>
              <w:rPr>
                <w:rFonts w:ascii="Times New Roman" w:eastAsia="Times New Roman" w:hAnsi="Times New Roman" w:cs="Times New Roman"/>
                <w:smallCaps/>
                <w:sz w:val="28"/>
                <w:szCs w:val="28"/>
              </w:rPr>
            </w:pPr>
          </w:p>
        </w:tc>
        <w:tc>
          <w:tcPr>
            <w:tcW w:w="3464" w:type="dxa"/>
          </w:tcPr>
          <w:p w:rsidR="000C0A27" w:rsidRDefault="000C0A27" w:rsidP="00EF5011">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EF5011">
            <w:pPr>
              <w:spacing w:after="120"/>
              <w:rPr>
                <w:rFonts w:ascii="Times New Roman" w:eastAsia="Times New Roman" w:hAnsi="Times New Roman" w:cs="Times New Roman"/>
                <w:smallCaps/>
              </w:rPr>
            </w:pPr>
          </w:p>
          <w:p w:rsidR="000C0A27" w:rsidRDefault="000C0A27" w:rsidP="00EF501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EF501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EF5011">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C1959">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C3CD9" w:rsidRDefault="00CC3CD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2stdMD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CC3CD9" w:rsidRDefault="00CC3CD9"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EF5011">
        <w:trPr>
          <w:trHeight w:val="1147"/>
        </w:trPr>
        <w:tc>
          <w:tcPr>
            <w:tcW w:w="3198" w:type="dxa"/>
          </w:tcPr>
          <w:p w:rsidR="000C0A27" w:rsidRDefault="000C0A27" w:rsidP="00EF5011">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667DBD" w:rsidP="00EF5011">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w:t>
            </w:r>
            <w:r w:rsidRPr="00667DBD">
              <w:rPr>
                <w:rFonts w:ascii="Times New Roman" w:eastAsia="Times New Roman" w:hAnsi="Times New Roman" w:cs="Times New Roman"/>
                <w:smallCaps/>
                <w:highlight w:val="yellow"/>
              </w:rPr>
              <w:t>indicare la data di approvazione ( entro ottobre di ogni anno )</w:t>
            </w:r>
          </w:p>
          <w:p w:rsidR="000C0A27" w:rsidRDefault="000C0A27" w:rsidP="00EF5011">
            <w:pPr>
              <w:spacing w:after="120"/>
              <w:rPr>
                <w:rFonts w:ascii="Times New Roman" w:eastAsia="Times New Roman" w:hAnsi="Times New Roman" w:cs="Times New Roman"/>
                <w:smallCaps/>
              </w:rPr>
            </w:pPr>
          </w:p>
          <w:p w:rsidR="000C0A27" w:rsidRDefault="000C0A27" w:rsidP="00EF501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EF501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EF5011">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C1959">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1"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C3CD9" w:rsidRDefault="00CC3CD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LrPJKz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CC3CD9" w:rsidRDefault="00CC3CD9"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EF5011">
        <w:trPr>
          <w:trHeight w:val="1051"/>
        </w:trPr>
        <w:tc>
          <w:tcPr>
            <w:tcW w:w="3198" w:type="dxa"/>
          </w:tcPr>
          <w:p w:rsidR="000C0A27" w:rsidRDefault="000C0A27" w:rsidP="00EF5011">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667DBD" w:rsidP="00667DBD">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________( </w:t>
            </w:r>
            <w:r w:rsidRPr="00667DBD">
              <w:rPr>
                <w:rFonts w:ascii="Times New Roman" w:eastAsia="Times New Roman" w:hAnsi="Times New Roman" w:cs="Times New Roman"/>
                <w:smallCaps/>
                <w:highlight w:val="yellow"/>
              </w:rPr>
              <w:t>indicare la data probabilmente entro 31 gennaio di ogni anno</w:t>
            </w:r>
            <w:r>
              <w:rPr>
                <w:rFonts w:ascii="Times New Roman" w:eastAsia="Times New Roman" w:hAnsi="Times New Roman" w:cs="Times New Roman"/>
                <w:smallCaps/>
              </w:rPr>
              <w:t xml:space="preserve"> )</w:t>
            </w:r>
          </w:p>
          <w:p w:rsidR="000C0A27" w:rsidRDefault="000C0A27" w:rsidP="00EF501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EF5011">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EF5011">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4C1959">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C3CD9" w:rsidRDefault="00CC3CD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dWKkhz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CC3CD9" w:rsidRDefault="00CC3CD9"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EF5011">
        <w:trPr>
          <w:trHeight w:val="1053"/>
        </w:trPr>
        <w:tc>
          <w:tcPr>
            <w:tcW w:w="3198" w:type="dxa"/>
          </w:tcPr>
          <w:p w:rsidR="000C0A27" w:rsidRDefault="000C0A27" w:rsidP="00EF5011">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0C0A27" w:rsidRDefault="000C0A27" w:rsidP="00EF5011">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667DBD" w:rsidRDefault="000C0A27" w:rsidP="00667DBD">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667DBD">
              <w:rPr>
                <w:rFonts w:ascii="Times New Roman" w:eastAsia="Times New Roman" w:hAnsi="Times New Roman" w:cs="Times New Roman"/>
                <w:smallCaps/>
              </w:rPr>
              <w:t xml:space="preserve">________( </w:t>
            </w:r>
            <w:r w:rsidR="00667DBD" w:rsidRPr="00667DBD">
              <w:rPr>
                <w:rFonts w:ascii="Times New Roman" w:eastAsia="Times New Roman" w:hAnsi="Times New Roman" w:cs="Times New Roman"/>
                <w:smallCaps/>
                <w:highlight w:val="yellow"/>
              </w:rPr>
              <w:t>indicare</w:t>
            </w:r>
            <w:r w:rsidR="00667DBD">
              <w:rPr>
                <w:rFonts w:ascii="Times New Roman" w:eastAsia="Times New Roman" w:hAnsi="Times New Roman" w:cs="Times New Roman"/>
                <w:smallCaps/>
                <w:highlight w:val="yellow"/>
              </w:rPr>
              <w:t xml:space="preserve"> la data probabilmente entro 30 giugno</w:t>
            </w:r>
            <w:r w:rsidR="00667DBD" w:rsidRPr="00667DBD">
              <w:rPr>
                <w:rFonts w:ascii="Times New Roman" w:eastAsia="Times New Roman" w:hAnsi="Times New Roman" w:cs="Times New Roman"/>
                <w:smallCaps/>
                <w:highlight w:val="yellow"/>
              </w:rPr>
              <w:t xml:space="preserve"> di ogni anno</w:t>
            </w:r>
            <w:r w:rsidR="00667DBD">
              <w:rPr>
                <w:rFonts w:ascii="Times New Roman" w:eastAsia="Times New Roman" w:hAnsi="Times New Roman" w:cs="Times New Roman"/>
                <w:smallCaps/>
              </w:rPr>
              <w:t xml:space="preserve"> )</w:t>
            </w:r>
          </w:p>
          <w:p w:rsidR="000C0A27" w:rsidRDefault="000C0A27" w:rsidP="00EF501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EF501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EF5011">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C1959">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C3CD9" w:rsidRDefault="00CC3CD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oqlfD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CC3CD9" w:rsidRDefault="00CC3CD9"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4026C1">
        <w:t xml:space="preserve"> </w:t>
      </w:r>
      <w:r w:rsidR="00A876E3" w:rsidRPr="00F62252">
        <w:rPr>
          <w:color w:val="auto"/>
        </w:rPr>
        <w:t>per l’inclusione</w:t>
      </w:r>
    </w:p>
    <w:p w:rsidR="00820971" w:rsidRPr="004026C1" w:rsidRDefault="00820971" w:rsidP="00820971">
      <w:pPr>
        <w:rPr>
          <w:sz w:val="28"/>
          <w:szCs w:val="28"/>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r w:rsidR="004026C1">
        <w:rPr>
          <w:sz w:val="16"/>
          <w:szCs w:val="16"/>
        </w:rPr>
        <w:t xml:space="preserve">  </w:t>
      </w:r>
      <w:r w:rsidR="004026C1" w:rsidRPr="004026C1">
        <w:rPr>
          <w:sz w:val="28"/>
          <w:szCs w:val="28"/>
          <w:highlight w:val="yellow"/>
        </w:rPr>
        <w:t>COMPILARE CON TUTTI I NOMI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EF501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EF501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EF5011">
            <w:pPr>
              <w:rPr>
                <w:rFonts w:ascii="Tahoma" w:eastAsia="Tahoma" w:hAnsi="Tahoma" w:cs="Tahoma"/>
                <w:sz w:val="20"/>
                <w:szCs w:val="20"/>
              </w:rPr>
            </w:pPr>
          </w:p>
        </w:tc>
      </w:tr>
      <w:tr w:rsidR="007A1251" w:rsidRPr="00632A9E" w:rsidTr="007A1251">
        <w:tc>
          <w:tcPr>
            <w:tcW w:w="5103" w:type="dxa"/>
          </w:tcPr>
          <w:p w:rsidR="007A1251" w:rsidRPr="00632A9E" w:rsidRDefault="007A1251" w:rsidP="00EF501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EF5011">
            <w:pPr>
              <w:rPr>
                <w:rFonts w:ascii="Tahoma" w:eastAsia="Tahoma" w:hAnsi="Tahoma" w:cs="Tahoma"/>
                <w:sz w:val="20"/>
                <w:szCs w:val="20"/>
              </w:rPr>
            </w:pPr>
          </w:p>
        </w:tc>
      </w:tr>
      <w:tr w:rsidR="007A1251" w:rsidRPr="00632A9E" w:rsidTr="007A1251">
        <w:tc>
          <w:tcPr>
            <w:tcW w:w="5103" w:type="dxa"/>
          </w:tcPr>
          <w:p w:rsidR="007A1251" w:rsidRPr="00632A9E" w:rsidRDefault="007A1251" w:rsidP="00EF501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EF5011">
            <w:pPr>
              <w:rPr>
                <w:rFonts w:ascii="Tahoma" w:eastAsia="Tahoma" w:hAnsi="Tahoma" w:cs="Tahoma"/>
                <w:sz w:val="20"/>
                <w:szCs w:val="20"/>
              </w:rPr>
            </w:pPr>
          </w:p>
        </w:tc>
      </w:tr>
      <w:tr w:rsidR="007A1251" w:rsidRPr="00632A9E" w:rsidTr="007A1251">
        <w:tc>
          <w:tcPr>
            <w:tcW w:w="5103" w:type="dxa"/>
          </w:tcPr>
          <w:p w:rsidR="007A1251" w:rsidRPr="00632A9E" w:rsidRDefault="007A1251" w:rsidP="00EF501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EF5011">
            <w:pPr>
              <w:rPr>
                <w:rFonts w:ascii="Tahoma" w:eastAsia="Tahoma" w:hAnsi="Tahoma" w:cs="Tahoma"/>
                <w:sz w:val="20"/>
                <w:szCs w:val="20"/>
              </w:rPr>
            </w:pPr>
          </w:p>
        </w:tc>
      </w:tr>
      <w:tr w:rsidR="007A1251" w:rsidRPr="00632A9E" w:rsidTr="007A1251">
        <w:tc>
          <w:tcPr>
            <w:tcW w:w="5103" w:type="dxa"/>
          </w:tcPr>
          <w:p w:rsidR="007A1251" w:rsidRPr="00632A9E" w:rsidRDefault="007A1251" w:rsidP="00EF501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EF5011">
            <w:pPr>
              <w:rPr>
                <w:rFonts w:ascii="Tahoma" w:eastAsia="Tahoma" w:hAnsi="Tahoma" w:cs="Tahoma"/>
                <w:sz w:val="20"/>
                <w:szCs w:val="20"/>
              </w:rPr>
            </w:pPr>
          </w:p>
        </w:tc>
      </w:tr>
      <w:tr w:rsidR="007A1251" w:rsidRPr="00632A9E" w:rsidTr="007A1251">
        <w:tc>
          <w:tcPr>
            <w:tcW w:w="5103" w:type="dxa"/>
          </w:tcPr>
          <w:p w:rsidR="007A1251" w:rsidRPr="00632A9E" w:rsidRDefault="007A1251" w:rsidP="00EF501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EF5011">
            <w:pPr>
              <w:rPr>
                <w:rFonts w:ascii="Tahoma" w:eastAsia="Tahoma" w:hAnsi="Tahoma" w:cs="Tahoma"/>
                <w:sz w:val="20"/>
                <w:szCs w:val="20"/>
              </w:rPr>
            </w:pPr>
          </w:p>
        </w:tc>
      </w:tr>
      <w:tr w:rsidR="007A1251" w:rsidRPr="00632A9E" w:rsidTr="007A1251">
        <w:tc>
          <w:tcPr>
            <w:tcW w:w="5103" w:type="dxa"/>
          </w:tcPr>
          <w:p w:rsidR="007A1251" w:rsidRPr="00632A9E" w:rsidRDefault="007A1251" w:rsidP="00EF501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EF5011">
            <w:pPr>
              <w:rPr>
                <w:rFonts w:ascii="Tahoma" w:eastAsia="Tahoma" w:hAnsi="Tahoma" w:cs="Tahoma"/>
                <w:sz w:val="20"/>
                <w:szCs w:val="20"/>
              </w:rPr>
            </w:pPr>
          </w:p>
        </w:tc>
      </w:tr>
      <w:tr w:rsidR="007A1251" w:rsidRPr="00632A9E" w:rsidTr="007A1251">
        <w:tc>
          <w:tcPr>
            <w:tcW w:w="5103" w:type="dxa"/>
          </w:tcPr>
          <w:p w:rsidR="007A1251" w:rsidRPr="00632A9E" w:rsidRDefault="007A1251" w:rsidP="00EF501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EF5011">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F5011">
        <w:tc>
          <w:tcPr>
            <w:tcW w:w="992" w:type="dxa"/>
          </w:tcPr>
          <w:p w:rsidR="00820971" w:rsidRDefault="00820971" w:rsidP="00EF5011">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F5011">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F501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F5011">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F5011">
        <w:tc>
          <w:tcPr>
            <w:tcW w:w="992" w:type="dxa"/>
          </w:tcPr>
          <w:p w:rsidR="00820971" w:rsidRDefault="00820971" w:rsidP="00EF5011">
            <w:pPr>
              <w:rPr>
                <w:rFonts w:ascii="Tahoma" w:eastAsia="Tahoma" w:hAnsi="Tahoma" w:cs="Tahoma"/>
                <w:sz w:val="20"/>
                <w:szCs w:val="20"/>
              </w:rPr>
            </w:pPr>
          </w:p>
        </w:tc>
        <w:tc>
          <w:tcPr>
            <w:tcW w:w="2835" w:type="dxa"/>
          </w:tcPr>
          <w:p w:rsidR="00820971" w:rsidRDefault="00820971" w:rsidP="00EF5011">
            <w:pPr>
              <w:rPr>
                <w:rFonts w:ascii="Tahoma" w:eastAsia="Tahoma" w:hAnsi="Tahoma" w:cs="Tahoma"/>
                <w:sz w:val="20"/>
                <w:szCs w:val="20"/>
              </w:rPr>
            </w:pPr>
          </w:p>
        </w:tc>
        <w:tc>
          <w:tcPr>
            <w:tcW w:w="3260" w:type="dxa"/>
          </w:tcPr>
          <w:p w:rsidR="00820971" w:rsidRDefault="00820971" w:rsidP="00EF5011">
            <w:pPr>
              <w:rPr>
                <w:rFonts w:ascii="Tahoma" w:eastAsia="Tahoma" w:hAnsi="Tahoma" w:cs="Tahoma"/>
                <w:sz w:val="20"/>
                <w:szCs w:val="20"/>
              </w:rPr>
            </w:pPr>
          </w:p>
        </w:tc>
        <w:tc>
          <w:tcPr>
            <w:tcW w:w="3119" w:type="dxa"/>
          </w:tcPr>
          <w:p w:rsidR="00820971" w:rsidRDefault="00820971" w:rsidP="00EF5011">
            <w:pPr>
              <w:rPr>
                <w:rFonts w:ascii="Tahoma" w:eastAsia="Tahoma" w:hAnsi="Tahoma" w:cs="Tahoma"/>
                <w:sz w:val="20"/>
                <w:szCs w:val="20"/>
              </w:rPr>
            </w:pPr>
          </w:p>
        </w:tc>
      </w:tr>
      <w:tr w:rsidR="00820971" w:rsidTr="00EF5011">
        <w:tc>
          <w:tcPr>
            <w:tcW w:w="992" w:type="dxa"/>
          </w:tcPr>
          <w:p w:rsidR="00820971" w:rsidRDefault="00820971" w:rsidP="00EF5011">
            <w:pPr>
              <w:rPr>
                <w:rFonts w:ascii="Tahoma" w:eastAsia="Tahoma" w:hAnsi="Tahoma" w:cs="Tahoma"/>
                <w:sz w:val="20"/>
                <w:szCs w:val="20"/>
              </w:rPr>
            </w:pPr>
          </w:p>
        </w:tc>
        <w:tc>
          <w:tcPr>
            <w:tcW w:w="2835" w:type="dxa"/>
          </w:tcPr>
          <w:p w:rsidR="00820971" w:rsidRDefault="00820971" w:rsidP="00EF5011">
            <w:pPr>
              <w:rPr>
                <w:rFonts w:ascii="Tahoma" w:eastAsia="Tahoma" w:hAnsi="Tahoma" w:cs="Tahoma"/>
                <w:sz w:val="20"/>
                <w:szCs w:val="20"/>
              </w:rPr>
            </w:pPr>
          </w:p>
        </w:tc>
        <w:tc>
          <w:tcPr>
            <w:tcW w:w="3260" w:type="dxa"/>
          </w:tcPr>
          <w:p w:rsidR="00820971" w:rsidRDefault="00820971" w:rsidP="00EF5011">
            <w:pPr>
              <w:rPr>
                <w:rFonts w:ascii="Tahoma" w:eastAsia="Tahoma" w:hAnsi="Tahoma" w:cs="Tahoma"/>
                <w:sz w:val="20"/>
                <w:szCs w:val="20"/>
              </w:rPr>
            </w:pPr>
          </w:p>
        </w:tc>
        <w:tc>
          <w:tcPr>
            <w:tcW w:w="3119" w:type="dxa"/>
          </w:tcPr>
          <w:p w:rsidR="00820971" w:rsidRDefault="00820971" w:rsidP="00EF5011">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EF5011">
        <w:tc>
          <w:tcPr>
            <w:tcW w:w="10206" w:type="dxa"/>
          </w:tcPr>
          <w:p w:rsidR="000C0A27" w:rsidRPr="00FF1884" w:rsidRDefault="000C0A27" w:rsidP="00EF5011">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4026C1" w:rsidRDefault="000C0A27" w:rsidP="004026C1">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4026C1">
              <w:t xml:space="preserve">   </w:t>
            </w:r>
          </w:p>
          <w:p w:rsidR="000C0A27" w:rsidRDefault="004026C1" w:rsidP="004026C1">
            <w:pPr>
              <w:jc w:val="center"/>
            </w:pPr>
            <w:r w:rsidRPr="004026C1">
              <w:rPr>
                <w:highlight w:val="yellow"/>
              </w:rPr>
              <w:t>NOTA: SCRIVERE CIO’ CHE E’ RICHIESTO</w:t>
            </w:r>
            <w:r>
              <w:t xml:space="preserve">                                       </w:t>
            </w:r>
            <w:r w:rsidR="000C0A27"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EF5011">
        <w:tc>
          <w:tcPr>
            <w:tcW w:w="10206" w:type="dxa"/>
          </w:tcPr>
          <w:p w:rsidR="00BA02E8" w:rsidRDefault="00BA02E8" w:rsidP="00EF5011">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Pr="00C350D0" w:rsidRDefault="00BA02E8" w:rsidP="00EF5011">
            <w:pPr>
              <w:spacing w:after="0" w:line="240" w:lineRule="auto"/>
              <w:ind w:left="34"/>
              <w:jc w:val="both"/>
              <w:rPr>
                <w:sz w:val="20"/>
                <w:szCs w:val="20"/>
              </w:rPr>
            </w:pPr>
            <w:r>
              <w:rPr>
                <w:i/>
                <w:sz w:val="20"/>
                <w:szCs w:val="20"/>
              </w:rPr>
              <w:t>quindi analizzate nel presente PEI</w:t>
            </w:r>
            <w:r w:rsidR="00C350D0">
              <w:rPr>
                <w:i/>
                <w:sz w:val="20"/>
                <w:szCs w:val="20"/>
              </w:rPr>
              <w:t xml:space="preserve">  </w:t>
            </w:r>
            <w:r w:rsidR="00C350D0" w:rsidRPr="00C350D0">
              <w:rPr>
                <w:sz w:val="20"/>
                <w:szCs w:val="20"/>
                <w:highlight w:val="yellow"/>
              </w:rPr>
              <w:t>NOTA: INSERIRE QUANTO RIPORTATO NEL PROFILO O NELLA DIAGNOSI</w:t>
            </w:r>
            <w:r w:rsidR="00C350D0">
              <w:rPr>
                <w:sz w:val="20"/>
                <w:szCs w:val="20"/>
              </w:rPr>
              <w:t xml:space="preserve"> </w:t>
            </w:r>
          </w:p>
          <w:p w:rsidR="00BA02E8" w:rsidRDefault="00C350D0" w:rsidP="00EF5011">
            <w:pPr>
              <w:spacing w:after="120" w:line="240" w:lineRule="auto"/>
              <w:rPr>
                <w:sz w:val="20"/>
                <w:szCs w:val="20"/>
              </w:rPr>
            </w:pPr>
            <w:r w:rsidRPr="00C350D0">
              <w:rPr>
                <w:b/>
                <w:i/>
                <w:sz w:val="20"/>
                <w:szCs w:val="20"/>
              </w:rPr>
              <w:t>area Linguistico-comunicativa</w:t>
            </w:r>
            <w:r>
              <w:rPr>
                <w:i/>
                <w:sz w:val="20"/>
                <w:szCs w:val="20"/>
              </w:rPr>
              <w:t xml:space="preserve">:  </w:t>
            </w:r>
            <w:r>
              <w:rPr>
                <w:sz w:val="20"/>
                <w:szCs w:val="20"/>
              </w:rPr>
              <w:t>Il bambino è poco assertivo, scarsa l’iniziativa comunicativa, risponde con risposte chiuse alle domande, lunghi i tempi di latenza tra la domanda e la risposta. Il linguaggio è semplice ma comunicativo per i bisogni primari e per operare e comunicare scelte.</w:t>
            </w:r>
          </w:p>
          <w:p w:rsidR="00C350D0" w:rsidRDefault="00C350D0" w:rsidP="00EF5011">
            <w:pPr>
              <w:spacing w:after="120" w:line="240" w:lineRule="auto"/>
              <w:rPr>
                <w:sz w:val="20"/>
                <w:szCs w:val="20"/>
              </w:rPr>
            </w:pPr>
            <w:r w:rsidRPr="00C350D0">
              <w:rPr>
                <w:b/>
                <w:sz w:val="20"/>
                <w:szCs w:val="20"/>
              </w:rPr>
              <w:lastRenderedPageBreak/>
              <w:t>Area degli apprendimenti</w:t>
            </w:r>
            <w:r>
              <w:rPr>
                <w:b/>
                <w:sz w:val="20"/>
                <w:szCs w:val="20"/>
              </w:rPr>
              <w:t xml:space="preserve">: lettura </w:t>
            </w:r>
            <w:r>
              <w:rPr>
                <w:sz w:val="20"/>
                <w:szCs w:val="20"/>
              </w:rPr>
              <w:t>si evidenziano significative difficoltà di correttezza e di rapidità di decodifica. La conversione esclusivamente fonologica ed estremamente lenta inficia in modo severo la comprensione di lettura , che risulta nella norma per i brani ascoltati.</w:t>
            </w:r>
          </w:p>
          <w:p w:rsidR="00C350D0" w:rsidRDefault="00C350D0" w:rsidP="00EF5011">
            <w:pPr>
              <w:spacing w:after="120" w:line="240" w:lineRule="auto"/>
              <w:rPr>
                <w:sz w:val="20"/>
                <w:szCs w:val="20"/>
              </w:rPr>
            </w:pPr>
            <w:r w:rsidRPr="00C350D0">
              <w:rPr>
                <w:b/>
                <w:sz w:val="20"/>
                <w:szCs w:val="20"/>
              </w:rPr>
              <w:t>Scrittura</w:t>
            </w:r>
            <w:r>
              <w:rPr>
                <w:sz w:val="20"/>
                <w:szCs w:val="20"/>
              </w:rPr>
              <w:t xml:space="preserve">: L’inventario fonemico/grafemico è completo per conversione fonologica, non ancora acquisiti digrammi e regole </w:t>
            </w:r>
            <w:r w:rsidR="004C1959">
              <w:rPr>
                <w:sz w:val="20"/>
                <w:szCs w:val="20"/>
              </w:rPr>
              <w:t>ortografiche. La compitazione è lenta, il tratto marcato con lettere grandi, uso dello stampato maiuscolo.</w:t>
            </w:r>
          </w:p>
          <w:p w:rsidR="004C1959" w:rsidRPr="004C1959" w:rsidRDefault="004C1959" w:rsidP="00EF5011">
            <w:pPr>
              <w:spacing w:after="120" w:line="240" w:lineRule="auto"/>
              <w:rPr>
                <w:sz w:val="24"/>
                <w:szCs w:val="24"/>
              </w:rPr>
            </w:pPr>
            <w:r>
              <w:rPr>
                <w:b/>
                <w:sz w:val="20"/>
                <w:szCs w:val="20"/>
              </w:rPr>
              <w:t>Calcolo</w:t>
            </w:r>
            <w:r>
              <w:rPr>
                <w:sz w:val="20"/>
                <w:szCs w:val="20"/>
              </w:rPr>
              <w:t>: L’enumerazione avanti e inversa è corretta ma non ancora automatizzata, presenti difficoltà nell’applicazione degli algoritmi di addizione, moltiplicazione e sottrazione.</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EF5011">
        <w:tc>
          <w:tcPr>
            <w:tcW w:w="10206" w:type="dxa"/>
          </w:tcPr>
          <w:p w:rsidR="00F62252" w:rsidRDefault="00F62252" w:rsidP="00EF5011">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EF5011">
        <w:tc>
          <w:tcPr>
            <w:tcW w:w="10206" w:type="dxa"/>
          </w:tcPr>
          <w:p w:rsidR="00F62252" w:rsidRDefault="00F62252" w:rsidP="00EF5011">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sidR="000C11B0">
              <w:rPr>
                <w:rFonts w:ascii="Tahoma" w:hAnsi="Tahoma" w:cs="Tahoma"/>
                <w:bCs/>
                <w:sz w:val="20"/>
                <w:szCs w:val="20"/>
              </w:rPr>
              <w:t xml:space="preserve">  </w:t>
            </w:r>
            <w:r>
              <w:t>Va definita</w:t>
            </w:r>
            <w:r w:rsidR="000C11B0">
              <w:t xml:space="preserve">    </w:t>
            </w:r>
            <w:r>
              <w:t xml:space="preserve"> </w:t>
            </w:r>
            <w:r w:rsidRPr="008E62CC">
              <w:rPr>
                <w:rFonts w:ascii="Tahoma" w:hAnsi="Tahoma" w:cs="Tahoma"/>
                <w:bCs/>
                <w:sz w:val="20"/>
                <w:szCs w:val="20"/>
              </w:rPr>
              <w:sym w:font="Webdings" w:char="F063"/>
            </w:r>
            <w:r w:rsidRPr="001B3FE0">
              <w:t>Va omessa</w:t>
            </w:r>
          </w:p>
          <w:p w:rsidR="00F62252" w:rsidRDefault="00F62252" w:rsidP="00EF5011">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004C1959" w:rsidRPr="00E74F1A">
              <w:rPr>
                <w:rFonts w:ascii="Tahoma" w:hAnsi="Tahoma" w:cs="Tahoma"/>
                <w:b/>
                <w:bCs/>
                <w:sz w:val="20"/>
                <w:szCs w:val="20"/>
              </w:rPr>
              <w:t>X</w:t>
            </w:r>
            <w:r w:rsidR="004C1959">
              <w:rPr>
                <w:rFonts w:ascii="Tahoma" w:hAnsi="Tahoma" w:cs="Tahoma"/>
                <w:bCs/>
                <w:sz w:val="20"/>
                <w:szCs w:val="20"/>
              </w:rPr>
              <w:t xml:space="preserve">   </w:t>
            </w:r>
            <w:r>
              <w:t xml:space="preserve">Va definita </w:t>
            </w:r>
            <w:r>
              <w:tab/>
            </w:r>
            <w:r w:rsidRPr="008E62CC">
              <w:rPr>
                <w:rFonts w:ascii="Tahoma" w:hAnsi="Tahoma" w:cs="Tahoma"/>
                <w:bCs/>
                <w:sz w:val="20"/>
                <w:szCs w:val="20"/>
              </w:rPr>
              <w:sym w:font="Webdings" w:char="F063"/>
            </w:r>
            <w:r w:rsidRPr="001B3FE0">
              <w:t>Va omessa</w:t>
            </w:r>
          </w:p>
          <w:p w:rsidR="00F62252" w:rsidRPr="001B3FE0" w:rsidRDefault="00F62252" w:rsidP="00EF5011">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sidR="000C11B0">
              <w:rPr>
                <w:rFonts w:ascii="Tahoma" w:hAnsi="Tahoma" w:cs="Tahoma"/>
                <w:bCs/>
                <w:sz w:val="20"/>
                <w:szCs w:val="20"/>
              </w:rPr>
              <w:t xml:space="preserve">  </w:t>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EF5011">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BD4E9F">
              <w:rPr>
                <w:rFonts w:ascii="Tahoma" w:eastAsia="Tahoma" w:hAnsi="Tahoma" w:cs="Tahoma"/>
                <w:sz w:val="18"/>
                <w:szCs w:val="18"/>
              </w:rPr>
              <w:t xml:space="preserve">       </w:t>
            </w:r>
            <w:r>
              <w:t xml:space="preserve">Sezione 4D/5A </w:t>
            </w:r>
            <w:r>
              <w:tab/>
            </w:r>
            <w:r w:rsidR="004C1959" w:rsidRPr="00E74F1A">
              <w:rPr>
                <w:rFonts w:ascii="Tahoma" w:hAnsi="Tahoma" w:cs="Tahoma"/>
                <w:b/>
                <w:bCs/>
                <w:sz w:val="20"/>
                <w:szCs w:val="20"/>
              </w:rPr>
              <w:t>X</w:t>
            </w:r>
            <w:r w:rsidR="004C1959">
              <w:rPr>
                <w:rFonts w:ascii="Tahoma" w:hAnsi="Tahoma" w:cs="Tahoma"/>
                <w:bCs/>
                <w:sz w:val="20"/>
                <w:szCs w:val="20"/>
              </w:rPr>
              <w:t xml:space="preserve">   </w:t>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0C11B0">
      <w:pPr>
        <w:spacing w:after="0" w:line="240" w:lineRule="auto"/>
        <w:jc w:val="both"/>
        <w:rPr>
          <w:sz w:val="24"/>
          <w:szCs w:val="24"/>
        </w:rPr>
      </w:pPr>
    </w:p>
    <w:p w:rsidR="00E74F1A" w:rsidRDefault="00DA39C0" w:rsidP="00DA39C0">
      <w:pPr>
        <w:pStyle w:val="Titolo1"/>
        <w:numPr>
          <w:ilvl w:val="0"/>
          <w:numId w:val="0"/>
        </w:numPr>
        <w:ind w:left="68"/>
        <w:rPr>
          <w:b w:val="0"/>
          <w:sz w:val="20"/>
          <w:szCs w:val="2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r w:rsidR="00E74F1A">
        <w:rPr>
          <w:b w:val="0"/>
          <w:sz w:val="20"/>
          <w:szCs w:val="20"/>
        </w:rPr>
        <w:t xml:space="preserve"> </w:t>
      </w:r>
    </w:p>
    <w:p w:rsidR="00820971" w:rsidRPr="00B47438" w:rsidRDefault="00E74F1A" w:rsidP="00DA39C0">
      <w:pPr>
        <w:pStyle w:val="Titolo1"/>
        <w:numPr>
          <w:ilvl w:val="0"/>
          <w:numId w:val="0"/>
        </w:numPr>
        <w:ind w:left="68"/>
        <w:rPr>
          <w:b w:val="0"/>
        </w:rPr>
      </w:pPr>
      <w:r w:rsidRPr="00E74F1A">
        <w:rPr>
          <w:b w:val="0"/>
          <w:sz w:val="20"/>
          <w:szCs w:val="20"/>
          <w:highlight w:val="yellow"/>
        </w:rPr>
        <w:t>NOTA: DA COMPILARE SE PRESENTE</w:t>
      </w:r>
    </w:p>
    <w:tbl>
      <w:tblPr>
        <w:tblStyle w:val="Grigliatabella"/>
        <w:tblW w:w="0" w:type="auto"/>
        <w:tblInd w:w="392" w:type="dxa"/>
        <w:tblLayout w:type="fixed"/>
        <w:tblLook w:val="04A0" w:firstRow="1" w:lastRow="0" w:firstColumn="1" w:lastColumn="0" w:noHBand="0" w:noVBand="1"/>
      </w:tblPr>
      <w:tblGrid>
        <w:gridCol w:w="10206"/>
      </w:tblGrid>
      <w:tr w:rsidR="00BA02E8" w:rsidTr="00EF5011">
        <w:tc>
          <w:tcPr>
            <w:tcW w:w="10206" w:type="dxa"/>
          </w:tcPr>
          <w:p w:rsidR="00BA02E8" w:rsidRPr="001403E6" w:rsidRDefault="00BA02E8" w:rsidP="00EF5011">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EF5011">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EF5011">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EF5011">
            <w:pPr>
              <w:spacing w:after="0" w:line="240" w:lineRule="auto"/>
              <w:ind w:left="34" w:right="176"/>
              <w:rPr>
                <w:i/>
                <w:sz w:val="10"/>
                <w:szCs w:val="10"/>
              </w:rPr>
            </w:pPr>
          </w:p>
          <w:p w:rsidR="00BA02E8" w:rsidRPr="001403E6" w:rsidRDefault="00BA02E8" w:rsidP="00EF5011">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EF5011">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EF5011">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B16695">
        <w:t xml:space="preserve"> </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F5011">
        <w:tc>
          <w:tcPr>
            <w:tcW w:w="10206" w:type="dxa"/>
          </w:tcPr>
          <w:p w:rsidR="00820971" w:rsidRDefault="00820971" w:rsidP="00EF5011">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820971" w:rsidRPr="00AA7F25" w:rsidRDefault="00820971" w:rsidP="00EF5011">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F5011">
        <w:tc>
          <w:tcPr>
            <w:tcW w:w="10206" w:type="dxa"/>
          </w:tcPr>
          <w:p w:rsidR="00820971" w:rsidRDefault="00820971" w:rsidP="00EF5011">
            <w:pPr>
              <w:autoSpaceDE w:val="0"/>
              <w:autoSpaceDN w:val="0"/>
              <w:spacing w:after="60"/>
              <w:ind w:left="34"/>
              <w:rPr>
                <w:rFonts w:ascii="Tahoma" w:eastAsia="Tahoma" w:hAnsi="Tahoma" w:cs="Tahoma"/>
                <w:sz w:val="20"/>
                <w:szCs w:val="20"/>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B16695">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Pr="00CC3CD9" w:rsidRDefault="00B16695" w:rsidP="00B16695">
            <w:pPr>
              <w:spacing w:after="60"/>
              <w:jc w:val="both"/>
              <w:rPr>
                <w:rFonts w:ascii="Tahoma" w:eastAsia="Tahoma" w:hAnsi="Tahoma" w:cs="Tahoma"/>
                <w:sz w:val="20"/>
                <w:szCs w:val="20"/>
              </w:rPr>
            </w:pPr>
            <w:r w:rsidRPr="00CC3CD9">
              <w:rPr>
                <w:rFonts w:ascii="Tahoma" w:eastAsia="Tahoma" w:hAnsi="Tahoma" w:cs="Tahoma"/>
                <w:sz w:val="20"/>
                <w:szCs w:val="20"/>
              </w:rPr>
              <w:t>IL LINGUAGGIO E’ SEMPLICE MA FUNZIONALE PER I BISOGNI PRIMARI E PER COMUNICARE LE PROPRIE SCELTE.</w:t>
            </w:r>
          </w:p>
        </w:tc>
      </w:tr>
      <w:tr w:rsidR="00820971" w:rsidTr="00EF5011">
        <w:tc>
          <w:tcPr>
            <w:tcW w:w="10206" w:type="dxa"/>
          </w:tcPr>
          <w:p w:rsidR="00820971" w:rsidRPr="00AE27EC" w:rsidRDefault="00820971" w:rsidP="00EF5011">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F5011">
            <w:pPr>
              <w:spacing w:after="60"/>
              <w:ind w:left="34" w:hanging="11"/>
              <w:jc w:val="both"/>
              <w:rPr>
                <w:rFonts w:ascii="Tahoma" w:eastAsia="Tahoma" w:hAnsi="Tahoma" w:cs="Tahoma"/>
                <w:sz w:val="20"/>
                <w:szCs w:val="20"/>
              </w:rPr>
            </w:pPr>
          </w:p>
          <w:p w:rsidR="00820971" w:rsidRPr="00AE27EC" w:rsidRDefault="00820971" w:rsidP="00EF5011">
            <w:pPr>
              <w:spacing w:after="60"/>
              <w:ind w:left="34" w:hanging="11"/>
              <w:jc w:val="both"/>
              <w:rPr>
                <w:rFonts w:ascii="Tahoma" w:eastAsia="Tahoma" w:hAnsi="Tahoma" w:cs="Tahoma"/>
                <w:sz w:val="20"/>
                <w:szCs w:val="20"/>
              </w:rPr>
            </w:pPr>
          </w:p>
        </w:tc>
      </w:tr>
      <w:tr w:rsidR="00820971" w:rsidTr="00EF5011">
        <w:tc>
          <w:tcPr>
            <w:tcW w:w="10206" w:type="dxa"/>
          </w:tcPr>
          <w:p w:rsidR="00820971" w:rsidRPr="00AE27EC" w:rsidRDefault="00820971" w:rsidP="00EF5011">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B16695" w:rsidP="000C0A27">
            <w:pPr>
              <w:spacing w:after="240"/>
              <w:jc w:val="both"/>
              <w:rPr>
                <w:rFonts w:ascii="Tahoma" w:eastAsia="Tahoma" w:hAnsi="Tahoma" w:cs="Tahoma"/>
                <w:sz w:val="20"/>
                <w:szCs w:val="20"/>
              </w:rPr>
            </w:pPr>
            <w:r>
              <w:rPr>
                <w:rFonts w:ascii="Tahoma" w:eastAsia="Tahoma" w:hAnsi="Tahoma" w:cs="Tahoma"/>
                <w:sz w:val="20"/>
                <w:szCs w:val="20"/>
              </w:rPr>
              <w:t>LEGGE SEMPLICI FRASI CON MINIMA PRESENZA DI DIGRAMMI E TRIGRAMMI. BUONA LA COMPRENSIONE DI SEMPLICI BRANI ASCOLTATI. RIESCE AD OPERARE SEMPLICI CALCOLI DI ADDIZIONE E SOTTRAZIONE CON MATERIALE STRUTTURATO.</w:t>
            </w: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7071AC">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F5011">
        <w:trPr>
          <w:cantSplit/>
        </w:trPr>
        <w:tc>
          <w:tcPr>
            <w:tcW w:w="2268" w:type="dxa"/>
          </w:tcPr>
          <w:p w:rsidR="00820971" w:rsidRPr="0088391D" w:rsidRDefault="00820971" w:rsidP="00EF5011">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F5011">
            <w:pPr>
              <w:rPr>
                <w:rFonts w:ascii="Tahoma" w:hAnsi="Tahoma" w:cs="Tahoma"/>
                <w:sz w:val="20"/>
                <w:szCs w:val="20"/>
              </w:rPr>
            </w:pPr>
          </w:p>
          <w:p w:rsidR="00820971" w:rsidRDefault="007071AC" w:rsidP="00EF5011">
            <w:pPr>
              <w:rPr>
                <w:rFonts w:ascii="Tahoma" w:hAnsi="Tahoma" w:cs="Tahoma"/>
                <w:sz w:val="20"/>
                <w:szCs w:val="20"/>
              </w:rPr>
            </w:pPr>
            <w:r w:rsidRPr="00CC3CD9">
              <w:rPr>
                <w:rFonts w:ascii="Tahoma" w:hAnsi="Tahoma" w:cs="Tahoma"/>
                <w:sz w:val="20"/>
                <w:szCs w:val="20"/>
                <w:highlight w:val="yellow"/>
              </w:rPr>
              <w:t>DA COMPILARE ENTRO GENNAIO</w:t>
            </w:r>
            <w:r>
              <w:rPr>
                <w:rFonts w:ascii="Tahoma" w:hAnsi="Tahoma" w:cs="Tahoma"/>
                <w:sz w:val="20"/>
                <w:szCs w:val="20"/>
              </w:rPr>
              <w:t xml:space="preserve"> </w:t>
            </w:r>
          </w:p>
          <w:p w:rsidR="00E74DF1" w:rsidRPr="0088391D" w:rsidRDefault="00E74DF1" w:rsidP="00EF5011">
            <w:pPr>
              <w:rPr>
                <w:rFonts w:ascii="Tahoma" w:hAnsi="Tahoma" w:cs="Tahoma"/>
                <w:sz w:val="20"/>
                <w:szCs w:val="20"/>
              </w:rPr>
            </w:pPr>
            <w:r>
              <w:rPr>
                <w:rFonts w:ascii="Tahoma" w:hAnsi="Tahoma" w:cs="Tahoma"/>
                <w:sz w:val="20"/>
                <w:szCs w:val="20"/>
              </w:rPr>
              <w:t>Esempio: si confermano le dimensione di intervento b) e d)</w:t>
            </w: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EF5011">
        <w:trPr>
          <w:trHeight w:val="1127"/>
        </w:trPr>
        <w:tc>
          <w:tcPr>
            <w:tcW w:w="10206" w:type="dxa"/>
          </w:tcPr>
          <w:p w:rsidR="001B16D5" w:rsidRPr="00F32C47" w:rsidRDefault="001B16D5" w:rsidP="00EF5011">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F5011">
        <w:tc>
          <w:tcPr>
            <w:tcW w:w="4252" w:type="dxa"/>
          </w:tcPr>
          <w:p w:rsidR="00820971" w:rsidRPr="00F32C47" w:rsidRDefault="00820971" w:rsidP="00EF5011">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F5011">
            <w:pPr>
              <w:rPr>
                <w:rFonts w:ascii="Tahoma" w:hAnsi="Tahoma" w:cs="Tahoma"/>
                <w:sz w:val="20"/>
                <w:szCs w:val="20"/>
              </w:rPr>
            </w:pPr>
          </w:p>
          <w:p w:rsidR="00820971" w:rsidRDefault="00820971" w:rsidP="00EF5011">
            <w:pPr>
              <w:rPr>
                <w:rFonts w:ascii="Tahoma" w:hAnsi="Tahoma" w:cs="Tahoma"/>
                <w:sz w:val="20"/>
                <w:szCs w:val="20"/>
              </w:rPr>
            </w:pPr>
          </w:p>
          <w:p w:rsidR="00820971" w:rsidRPr="00F32C47" w:rsidRDefault="00820971" w:rsidP="00EF5011">
            <w:pPr>
              <w:spacing w:after="0"/>
              <w:rPr>
                <w:rFonts w:ascii="Tahoma" w:hAnsi="Tahoma" w:cs="Tahoma"/>
                <w:sz w:val="20"/>
                <w:szCs w:val="20"/>
              </w:rPr>
            </w:pPr>
          </w:p>
        </w:tc>
        <w:tc>
          <w:tcPr>
            <w:tcW w:w="5954" w:type="dxa"/>
          </w:tcPr>
          <w:p w:rsidR="00820971" w:rsidRPr="00F32C47" w:rsidRDefault="00820971" w:rsidP="00EF5011">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F5011">
            <w:pPr>
              <w:rPr>
                <w:rFonts w:ascii="Tahoma" w:hAnsi="Tahoma" w:cs="Tahoma"/>
                <w:sz w:val="20"/>
                <w:szCs w:val="20"/>
              </w:rPr>
            </w:pPr>
            <w:r>
              <w:rPr>
                <w:rFonts w:ascii="Tahoma" w:hAnsi="Tahoma" w:cs="Tahoma"/>
                <w:sz w:val="20"/>
                <w:szCs w:val="20"/>
              </w:rPr>
              <w:t>Obiettivi ed esiti attesi</w:t>
            </w:r>
          </w:p>
          <w:p w:rsidR="001A400B" w:rsidRPr="00C612B0" w:rsidRDefault="001A400B" w:rsidP="00C612B0">
            <w:pPr>
              <w:pStyle w:val="Paragrafoelenco"/>
              <w:numPr>
                <w:ilvl w:val="0"/>
                <w:numId w:val="11"/>
              </w:numPr>
              <w:rPr>
                <w:rFonts w:ascii="Tahoma" w:hAnsi="Tahoma" w:cs="Tahoma"/>
                <w:sz w:val="20"/>
                <w:szCs w:val="20"/>
              </w:rPr>
            </w:pPr>
            <w:r w:rsidRPr="00C612B0">
              <w:rPr>
                <w:rFonts w:ascii="Tahoma" w:hAnsi="Tahoma" w:cs="Tahoma"/>
                <w:sz w:val="20"/>
                <w:szCs w:val="20"/>
              </w:rPr>
              <w:t>COMPRENDERE L’ARGOMENTO E LE INFORMAZIONI PRINCIPALI DI UNA CONVERSAZIONE O DI UN TESTO ASCOLTATO E RISPONDERE A SEMPLICI DOMANDE.</w:t>
            </w:r>
            <w:r w:rsidR="00C612B0">
              <w:rPr>
                <w:rFonts w:ascii="Tahoma" w:hAnsi="Tahoma" w:cs="Tahoma"/>
                <w:sz w:val="20"/>
                <w:szCs w:val="20"/>
              </w:rPr>
              <w:t xml:space="preserve"> </w:t>
            </w:r>
          </w:p>
          <w:p w:rsidR="001B16D5" w:rsidRPr="00C612B0" w:rsidRDefault="001A400B" w:rsidP="00C612B0">
            <w:pPr>
              <w:pStyle w:val="Paragrafoelenco"/>
              <w:numPr>
                <w:ilvl w:val="0"/>
                <w:numId w:val="11"/>
              </w:numPr>
              <w:rPr>
                <w:rFonts w:ascii="Tahoma" w:hAnsi="Tahoma" w:cs="Tahoma"/>
                <w:sz w:val="20"/>
                <w:szCs w:val="20"/>
              </w:rPr>
            </w:pPr>
            <w:r w:rsidRPr="00C612B0">
              <w:rPr>
                <w:rFonts w:ascii="Tahoma" w:hAnsi="Tahoma" w:cs="Tahoma"/>
                <w:sz w:val="20"/>
                <w:szCs w:val="20"/>
              </w:rPr>
              <w:t>PARTECIPARE ED INTERVENIRE IN UN SEMPLICE SCAMBIO DI INFORMAZIONI RISPETTANDO I TURNI DI PAROLA</w:t>
            </w:r>
            <w:r w:rsidR="00E74DF1">
              <w:rPr>
                <w:rFonts w:ascii="Tahoma" w:hAnsi="Tahoma" w:cs="Tahoma"/>
                <w:sz w:val="20"/>
                <w:szCs w:val="20"/>
              </w:rPr>
              <w:t xml:space="preserve"> IN PICCOLI GRUPPI</w:t>
            </w:r>
            <w:r w:rsidRPr="00C612B0">
              <w:rPr>
                <w:rFonts w:ascii="Tahoma" w:hAnsi="Tahoma" w:cs="Tahoma"/>
                <w:sz w:val="20"/>
                <w:szCs w:val="20"/>
              </w:rPr>
              <w:t>.</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F5011">
        <w:tc>
          <w:tcPr>
            <w:tcW w:w="4252" w:type="dxa"/>
          </w:tcPr>
          <w:p w:rsidR="00820971" w:rsidRDefault="00820971" w:rsidP="00EF5011">
            <w:pPr>
              <w:rPr>
                <w:rFonts w:ascii="Tahoma" w:hAnsi="Tahoma" w:cs="Tahoma"/>
                <w:sz w:val="20"/>
                <w:szCs w:val="20"/>
              </w:rPr>
            </w:pPr>
            <w:r w:rsidRPr="00F32C47">
              <w:rPr>
                <w:rFonts w:ascii="Tahoma" w:hAnsi="Tahoma" w:cs="Tahoma"/>
                <w:sz w:val="20"/>
                <w:szCs w:val="20"/>
              </w:rPr>
              <w:t>Attività</w:t>
            </w:r>
            <w:r w:rsidR="001A400B">
              <w:rPr>
                <w:rFonts w:ascii="Tahoma" w:hAnsi="Tahoma" w:cs="Tahoma"/>
                <w:sz w:val="20"/>
                <w:szCs w:val="20"/>
              </w:rPr>
              <w:t>:</w:t>
            </w:r>
          </w:p>
          <w:p w:rsidR="001A400B" w:rsidRPr="00C612B0" w:rsidRDefault="001A400B" w:rsidP="00C612B0">
            <w:pPr>
              <w:pStyle w:val="Paragrafoelenco"/>
              <w:numPr>
                <w:ilvl w:val="0"/>
                <w:numId w:val="9"/>
              </w:numPr>
              <w:rPr>
                <w:rFonts w:ascii="Tahoma" w:hAnsi="Tahoma" w:cs="Tahoma"/>
                <w:sz w:val="20"/>
                <w:szCs w:val="20"/>
              </w:rPr>
            </w:pPr>
            <w:r w:rsidRPr="00C612B0">
              <w:rPr>
                <w:rFonts w:ascii="Tahoma" w:hAnsi="Tahoma" w:cs="Tahoma"/>
                <w:sz w:val="20"/>
                <w:szCs w:val="20"/>
              </w:rPr>
              <w:t>CONVERSAZIONI LIBERE E GUIDATE.</w:t>
            </w:r>
          </w:p>
          <w:p w:rsidR="001A400B" w:rsidRPr="00C612B0" w:rsidRDefault="001A400B" w:rsidP="00C612B0">
            <w:pPr>
              <w:pStyle w:val="Paragrafoelenco"/>
              <w:numPr>
                <w:ilvl w:val="0"/>
                <w:numId w:val="9"/>
              </w:numPr>
              <w:rPr>
                <w:rFonts w:ascii="Tahoma" w:hAnsi="Tahoma" w:cs="Tahoma"/>
                <w:sz w:val="20"/>
                <w:szCs w:val="20"/>
              </w:rPr>
            </w:pPr>
            <w:r w:rsidRPr="00C612B0">
              <w:rPr>
                <w:rFonts w:ascii="Tahoma" w:hAnsi="Tahoma" w:cs="Tahoma"/>
                <w:sz w:val="20"/>
                <w:szCs w:val="20"/>
              </w:rPr>
              <w:t>ASCOLTO DI STORIE, RACCONTI E FIABE.</w:t>
            </w:r>
          </w:p>
        </w:tc>
        <w:tc>
          <w:tcPr>
            <w:tcW w:w="5954" w:type="dxa"/>
          </w:tcPr>
          <w:p w:rsidR="00820971" w:rsidRDefault="00820971" w:rsidP="00EF5011">
            <w:pPr>
              <w:rPr>
                <w:rFonts w:ascii="Tahoma" w:hAnsi="Tahoma" w:cs="Tahoma"/>
                <w:sz w:val="20"/>
                <w:szCs w:val="20"/>
              </w:rPr>
            </w:pPr>
            <w:r w:rsidRPr="00F32C47">
              <w:rPr>
                <w:rFonts w:ascii="Tahoma" w:hAnsi="Tahoma" w:cs="Tahoma"/>
                <w:sz w:val="20"/>
                <w:szCs w:val="20"/>
              </w:rPr>
              <w:t>Strategie e Strumenti</w:t>
            </w:r>
            <w:r w:rsidR="001A400B">
              <w:rPr>
                <w:rFonts w:ascii="Tahoma" w:hAnsi="Tahoma" w:cs="Tahoma"/>
                <w:sz w:val="20"/>
                <w:szCs w:val="20"/>
              </w:rPr>
              <w:t>:</w:t>
            </w:r>
          </w:p>
          <w:p w:rsidR="001A400B" w:rsidRPr="00C612B0" w:rsidRDefault="001A400B" w:rsidP="00C612B0">
            <w:pPr>
              <w:pStyle w:val="Paragrafoelenco"/>
              <w:numPr>
                <w:ilvl w:val="0"/>
                <w:numId w:val="10"/>
              </w:numPr>
              <w:rPr>
                <w:rFonts w:ascii="Tahoma" w:hAnsi="Tahoma" w:cs="Tahoma"/>
                <w:sz w:val="20"/>
                <w:szCs w:val="20"/>
              </w:rPr>
            </w:pPr>
            <w:r w:rsidRPr="00C612B0">
              <w:rPr>
                <w:rFonts w:ascii="Tahoma" w:hAnsi="Tahoma" w:cs="Tahoma"/>
                <w:sz w:val="20"/>
                <w:szCs w:val="20"/>
              </w:rPr>
              <w:t>COOPERATIVE LEARNING – PEER TO PEER</w:t>
            </w:r>
            <w:r w:rsidR="004C45BB" w:rsidRPr="00C612B0">
              <w:rPr>
                <w:rFonts w:ascii="Tahoma" w:hAnsi="Tahoma" w:cs="Tahoma"/>
                <w:sz w:val="20"/>
                <w:szCs w:val="20"/>
              </w:rPr>
              <w:t xml:space="preserve"> </w:t>
            </w:r>
            <w:r w:rsidR="008F4B40">
              <w:rPr>
                <w:rFonts w:ascii="Tahoma" w:hAnsi="Tahoma" w:cs="Tahoma"/>
                <w:sz w:val="20"/>
                <w:szCs w:val="20"/>
              </w:rPr>
              <w:t>C</w:t>
            </w:r>
            <w:r w:rsidR="008F4B40">
              <w:rPr>
                <w:rFonts w:ascii="Times New Roman" w:hAnsi="Times New Roman" w:cs="Times New Roman"/>
                <w:bCs/>
              </w:rPr>
              <w:t>omunicazione</w:t>
            </w:r>
            <w:r w:rsidR="008F4B40" w:rsidRPr="00F572A8">
              <w:rPr>
                <w:rFonts w:ascii="Times New Roman" w:hAnsi="Times New Roman" w:cs="Times New Roman"/>
                <w:bCs/>
              </w:rPr>
              <w:t xml:space="preserve"> tra pari, utilizzo di piccoli gruppi di lavoro nella didattica quotidiana, utilizzo della didattica laboratoriale. affidamento di semplici compiti per aumentare l’autonomia personale. inserimento nei progetti di istituto legati allo sviluppo dell’espressività.</w:t>
            </w:r>
          </w:p>
          <w:p w:rsidR="008F4B40" w:rsidRDefault="001A400B" w:rsidP="008F4B40">
            <w:pPr>
              <w:pStyle w:val="Paragrafoelenco"/>
              <w:numPr>
                <w:ilvl w:val="0"/>
                <w:numId w:val="10"/>
              </w:numPr>
              <w:rPr>
                <w:rFonts w:ascii="Tahoma" w:hAnsi="Tahoma" w:cs="Tahoma"/>
                <w:sz w:val="20"/>
                <w:szCs w:val="20"/>
              </w:rPr>
            </w:pPr>
            <w:r w:rsidRPr="00C612B0">
              <w:rPr>
                <w:rFonts w:ascii="Tahoma" w:hAnsi="Tahoma" w:cs="Tahoma"/>
                <w:sz w:val="20"/>
                <w:szCs w:val="20"/>
              </w:rPr>
              <w:t>STRUMENTAZIONI DIGITALI E IMMAGINI DI SUPPORTO.</w:t>
            </w:r>
            <w:r w:rsidR="008F4B40">
              <w:rPr>
                <w:rFonts w:ascii="Tahoma" w:hAnsi="Tahoma" w:cs="Tahoma"/>
                <w:sz w:val="20"/>
                <w:szCs w:val="20"/>
              </w:rPr>
              <w:t xml:space="preserve"> Software didattici ( racconta fiabe/storie con immagini )</w:t>
            </w:r>
          </w:p>
          <w:p w:rsidR="008F4B40" w:rsidRPr="008F4B40" w:rsidRDefault="008F4B40" w:rsidP="008F4B40">
            <w:pPr>
              <w:pStyle w:val="Paragrafoelenco"/>
              <w:numPr>
                <w:ilvl w:val="0"/>
                <w:numId w:val="10"/>
              </w:numPr>
              <w:rPr>
                <w:rFonts w:ascii="Tahoma" w:hAnsi="Tahoma" w:cs="Tahoma"/>
                <w:sz w:val="20"/>
                <w:szCs w:val="20"/>
              </w:rPr>
            </w:pPr>
            <w:r>
              <w:rPr>
                <w:rFonts w:ascii="Times New Roman" w:hAnsi="Times New Roman" w:cs="Times New Roman"/>
                <w:sz w:val="20"/>
                <w:szCs w:val="20"/>
              </w:rPr>
              <w:t>F</w:t>
            </w:r>
            <w:r w:rsidRPr="008F4B40">
              <w:rPr>
                <w:rFonts w:ascii="Times New Roman" w:hAnsi="Times New Roman" w:cs="Times New Roman"/>
                <w:sz w:val="20"/>
                <w:szCs w:val="20"/>
              </w:rPr>
              <w:t>ilo di lana, campanella</w:t>
            </w:r>
            <w:r w:rsidR="009561B9">
              <w:rPr>
                <w:rFonts w:ascii="Times New Roman" w:hAnsi="Times New Roman" w:cs="Times New Roman"/>
                <w:sz w:val="20"/>
                <w:szCs w:val="20"/>
              </w:rPr>
              <w:t xml:space="preserve"> per la gestione dello scambio comunicativo.</w:t>
            </w:r>
            <w:r w:rsidRPr="008F4B40">
              <w:rPr>
                <w:rFonts w:ascii="Times New Roman" w:hAnsi="Times New Roman" w:cs="Times New Roman"/>
                <w:sz w:val="20"/>
                <w:szCs w:val="20"/>
              </w:rPr>
              <w:t>;</w:t>
            </w:r>
          </w:p>
          <w:p w:rsidR="008F4B40" w:rsidRDefault="008F4B40" w:rsidP="008F4B40">
            <w:pPr>
              <w:pStyle w:val="Paragrafoelenco"/>
              <w:rPr>
                <w:rFonts w:ascii="Tahoma" w:hAnsi="Tahoma" w:cs="Tahoma"/>
                <w:sz w:val="20"/>
                <w:szCs w:val="20"/>
              </w:rPr>
            </w:pPr>
          </w:p>
          <w:p w:rsidR="008F4B40" w:rsidRPr="008F4B40" w:rsidRDefault="008F4B40" w:rsidP="008F4B40">
            <w:pPr>
              <w:rPr>
                <w:rFonts w:ascii="Times New Roman" w:hAnsi="Times New Roman" w:cs="Times New Roman"/>
                <w:sz w:val="20"/>
                <w:szCs w:val="20"/>
              </w:rPr>
            </w:pP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F5011">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F5011">
        <w:tc>
          <w:tcPr>
            <w:tcW w:w="4252" w:type="dxa"/>
          </w:tcPr>
          <w:p w:rsidR="00820971" w:rsidRPr="00F32C47" w:rsidRDefault="00820971" w:rsidP="00EF5011">
            <w:pPr>
              <w:rPr>
                <w:rFonts w:ascii="Tahoma" w:hAnsi="Tahoma" w:cs="Tahoma"/>
                <w:sz w:val="20"/>
                <w:szCs w:val="20"/>
              </w:rPr>
            </w:pPr>
            <w:r w:rsidRPr="00F32C47">
              <w:rPr>
                <w:rFonts w:ascii="Tahoma" w:hAnsi="Tahoma" w:cs="Tahoma"/>
                <w:sz w:val="20"/>
                <w:szCs w:val="20"/>
              </w:rPr>
              <w:t>Attività</w:t>
            </w:r>
          </w:p>
          <w:p w:rsidR="00820971" w:rsidRPr="00F32C47" w:rsidRDefault="00820971" w:rsidP="00EF5011">
            <w:pPr>
              <w:rPr>
                <w:rFonts w:ascii="Tahoma" w:hAnsi="Tahoma" w:cs="Tahoma"/>
                <w:sz w:val="20"/>
                <w:szCs w:val="20"/>
              </w:rPr>
            </w:pPr>
          </w:p>
          <w:p w:rsidR="00820971" w:rsidRDefault="00820971" w:rsidP="00EF5011">
            <w:pPr>
              <w:rPr>
                <w:rFonts w:ascii="Tahoma" w:hAnsi="Tahoma" w:cs="Tahoma"/>
                <w:sz w:val="20"/>
                <w:szCs w:val="20"/>
              </w:rPr>
            </w:pPr>
          </w:p>
          <w:p w:rsidR="00820971" w:rsidRDefault="00820971" w:rsidP="00EF5011">
            <w:pPr>
              <w:rPr>
                <w:rFonts w:ascii="Tahoma" w:hAnsi="Tahoma" w:cs="Tahoma"/>
                <w:sz w:val="20"/>
                <w:szCs w:val="20"/>
              </w:rPr>
            </w:pPr>
          </w:p>
          <w:p w:rsidR="00820971" w:rsidRPr="00F32C47" w:rsidRDefault="00820971" w:rsidP="00EF5011">
            <w:pPr>
              <w:spacing w:after="0"/>
              <w:rPr>
                <w:rFonts w:ascii="Tahoma" w:hAnsi="Tahoma" w:cs="Tahoma"/>
                <w:sz w:val="20"/>
                <w:szCs w:val="20"/>
              </w:rPr>
            </w:pPr>
          </w:p>
        </w:tc>
        <w:tc>
          <w:tcPr>
            <w:tcW w:w="5954" w:type="dxa"/>
          </w:tcPr>
          <w:p w:rsidR="00820971" w:rsidRPr="00F32C47" w:rsidRDefault="00820971" w:rsidP="00EF5011">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EF5011">
        <w:trPr>
          <w:trHeight w:val="1900"/>
        </w:trPr>
        <w:tc>
          <w:tcPr>
            <w:tcW w:w="10206" w:type="dxa"/>
          </w:tcPr>
          <w:p w:rsidR="001A400B" w:rsidRDefault="001B16D5" w:rsidP="001A400B">
            <w:pPr>
              <w:rPr>
                <w:rFonts w:ascii="Tahoma" w:hAnsi="Tahoma" w:cs="Tahoma"/>
                <w:sz w:val="20"/>
                <w:szCs w:val="20"/>
              </w:rPr>
            </w:pPr>
            <w:r>
              <w:rPr>
                <w:rFonts w:ascii="Tahoma" w:hAnsi="Tahoma" w:cs="Tahoma"/>
                <w:sz w:val="20"/>
                <w:szCs w:val="20"/>
              </w:rPr>
              <w:t>Obiettivi ed esiti attesi</w:t>
            </w:r>
            <w:r w:rsidR="001A400B">
              <w:rPr>
                <w:rFonts w:ascii="Tahoma" w:hAnsi="Tahoma" w:cs="Tahoma"/>
                <w:sz w:val="20"/>
                <w:szCs w:val="20"/>
              </w:rPr>
              <w:t>:</w:t>
            </w:r>
          </w:p>
          <w:p w:rsidR="001A400B" w:rsidRPr="00422433" w:rsidRDefault="005D5842" w:rsidP="00422433">
            <w:pPr>
              <w:pStyle w:val="Paragrafoelenco"/>
              <w:numPr>
                <w:ilvl w:val="0"/>
                <w:numId w:val="13"/>
              </w:numPr>
              <w:rPr>
                <w:rFonts w:ascii="Tahoma" w:hAnsi="Tahoma" w:cs="Tahoma"/>
                <w:sz w:val="20"/>
                <w:szCs w:val="20"/>
              </w:rPr>
            </w:pPr>
            <w:r w:rsidRPr="00422433">
              <w:rPr>
                <w:rFonts w:ascii="Tahoma" w:hAnsi="Tahoma" w:cs="Tahoma"/>
                <w:sz w:val="20"/>
                <w:szCs w:val="20"/>
              </w:rPr>
              <w:t>PRODURRE SEMPLICI FRASI.</w:t>
            </w:r>
          </w:p>
          <w:p w:rsidR="00E74DF1" w:rsidRDefault="005D5842" w:rsidP="00422433">
            <w:pPr>
              <w:pStyle w:val="Paragrafoelenco"/>
              <w:numPr>
                <w:ilvl w:val="0"/>
                <w:numId w:val="13"/>
              </w:numPr>
              <w:rPr>
                <w:rFonts w:ascii="Tahoma" w:hAnsi="Tahoma" w:cs="Tahoma"/>
                <w:sz w:val="20"/>
                <w:szCs w:val="20"/>
              </w:rPr>
            </w:pPr>
            <w:r w:rsidRPr="00422433">
              <w:rPr>
                <w:rFonts w:ascii="Tahoma" w:hAnsi="Tahoma" w:cs="Tahoma"/>
                <w:sz w:val="20"/>
                <w:szCs w:val="20"/>
              </w:rPr>
              <w:t xml:space="preserve">SCRIVERE SOTTO DETTATURA </w:t>
            </w:r>
            <w:r w:rsidR="00E74DF1">
              <w:rPr>
                <w:rFonts w:ascii="Tahoma" w:hAnsi="Tahoma" w:cs="Tahoma"/>
                <w:sz w:val="20"/>
                <w:szCs w:val="20"/>
              </w:rPr>
              <w:t>SEMPLICI FRASI;</w:t>
            </w:r>
          </w:p>
          <w:p w:rsidR="005D5842" w:rsidRPr="00422433" w:rsidRDefault="00665A97" w:rsidP="00422433">
            <w:pPr>
              <w:pStyle w:val="Paragrafoelenco"/>
              <w:numPr>
                <w:ilvl w:val="0"/>
                <w:numId w:val="13"/>
              </w:numPr>
              <w:rPr>
                <w:rFonts w:ascii="Tahoma" w:hAnsi="Tahoma" w:cs="Tahoma"/>
                <w:sz w:val="20"/>
                <w:szCs w:val="20"/>
              </w:rPr>
            </w:pPr>
            <w:r w:rsidRPr="00422433">
              <w:rPr>
                <w:rFonts w:ascii="Tahoma" w:hAnsi="Tahoma" w:cs="Tahoma"/>
                <w:sz w:val="20"/>
                <w:szCs w:val="20"/>
              </w:rPr>
              <w:t>OPERARE CON ADDIZIONI E SOTTRAZIONI  SENZA L’AIUTO DI MATERIALE STRUTTURATO SINO AL NUMERO 100.</w:t>
            </w:r>
          </w:p>
        </w:tc>
      </w:tr>
    </w:tbl>
    <w:p w:rsidR="00820971" w:rsidRPr="001A5EFC" w:rsidRDefault="001A400B" w:rsidP="00820971">
      <w:pPr>
        <w:spacing w:before="120" w:after="0"/>
        <w:rPr>
          <w:rFonts w:ascii="Tahoma" w:hAnsi="Tahoma" w:cs="Tahoma"/>
          <w:b/>
          <w:bCs/>
          <w:sz w:val="20"/>
          <w:szCs w:val="20"/>
        </w:rPr>
      </w:pPr>
      <w:r>
        <w:rPr>
          <w:rFonts w:ascii="Tahoma" w:hAnsi="Tahoma" w:cs="Tahoma"/>
          <w:b/>
          <w:bCs/>
          <w:sz w:val="20"/>
          <w:szCs w:val="20"/>
        </w:rPr>
        <w:t>INT</w:t>
      </w:r>
      <w:r w:rsidR="00820971" w:rsidRPr="001A5EFC">
        <w:rPr>
          <w:rFonts w:ascii="Tahoma" w:hAnsi="Tahoma" w:cs="Tahoma"/>
          <w:b/>
          <w:bCs/>
          <w:sz w:val="20"/>
          <w:szCs w:val="20"/>
        </w:rPr>
        <w: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F5011">
        <w:tc>
          <w:tcPr>
            <w:tcW w:w="4252" w:type="dxa"/>
          </w:tcPr>
          <w:p w:rsidR="00820971" w:rsidRDefault="00820971" w:rsidP="00EF5011">
            <w:pPr>
              <w:rPr>
                <w:rFonts w:ascii="Tahoma" w:hAnsi="Tahoma" w:cs="Tahoma"/>
                <w:sz w:val="20"/>
                <w:szCs w:val="20"/>
              </w:rPr>
            </w:pPr>
            <w:r w:rsidRPr="00EF5B81">
              <w:rPr>
                <w:rFonts w:ascii="Tahoma" w:hAnsi="Tahoma" w:cs="Tahoma"/>
                <w:sz w:val="20"/>
                <w:szCs w:val="20"/>
              </w:rPr>
              <w:t>Attività</w:t>
            </w:r>
            <w:r w:rsidR="00665A97">
              <w:rPr>
                <w:rFonts w:ascii="Tahoma" w:hAnsi="Tahoma" w:cs="Tahoma"/>
                <w:sz w:val="20"/>
                <w:szCs w:val="20"/>
              </w:rPr>
              <w:t>:</w:t>
            </w:r>
          </w:p>
          <w:p w:rsidR="00665A97" w:rsidRDefault="00665A97" w:rsidP="00EF5011">
            <w:pPr>
              <w:rPr>
                <w:rFonts w:ascii="Tahoma" w:hAnsi="Tahoma" w:cs="Tahoma"/>
                <w:sz w:val="20"/>
                <w:szCs w:val="20"/>
              </w:rPr>
            </w:pPr>
            <w:r>
              <w:rPr>
                <w:rFonts w:ascii="Tahoma" w:hAnsi="Tahoma" w:cs="Tahoma"/>
                <w:sz w:val="20"/>
                <w:szCs w:val="20"/>
              </w:rPr>
              <w:t>COSTRUZIONE DI SEMPLICI FRASI PARTENDO DA CONTESTI NOTI.</w:t>
            </w:r>
          </w:p>
          <w:p w:rsidR="00665A97" w:rsidRPr="00EF5B81" w:rsidRDefault="00665A97" w:rsidP="00EF5011">
            <w:pPr>
              <w:rPr>
                <w:rFonts w:ascii="Tahoma" w:hAnsi="Tahoma" w:cs="Tahoma"/>
                <w:sz w:val="20"/>
                <w:szCs w:val="20"/>
              </w:rPr>
            </w:pPr>
            <w:r>
              <w:rPr>
                <w:rFonts w:ascii="Tahoma" w:hAnsi="Tahoma" w:cs="Tahoma"/>
                <w:sz w:val="20"/>
                <w:szCs w:val="20"/>
              </w:rPr>
              <w:t>ADDIZIONI E SOTTRAZIONI SENZA RIPORTO NE’ PRESTITO.</w:t>
            </w:r>
          </w:p>
          <w:p w:rsidR="00820971" w:rsidRPr="001B3FE0" w:rsidRDefault="00820971" w:rsidP="00EF5011">
            <w:pPr>
              <w:rPr>
                <w:rFonts w:ascii="Tahoma" w:hAnsi="Tahoma" w:cs="Tahoma"/>
                <w:sz w:val="24"/>
                <w:szCs w:val="24"/>
              </w:rPr>
            </w:pPr>
          </w:p>
          <w:p w:rsidR="001B16D5" w:rsidRPr="001B3FE0" w:rsidRDefault="001B16D5" w:rsidP="00EF5011">
            <w:pPr>
              <w:rPr>
                <w:rFonts w:ascii="Tahoma" w:hAnsi="Tahoma" w:cs="Tahoma"/>
                <w:sz w:val="24"/>
                <w:szCs w:val="24"/>
              </w:rPr>
            </w:pPr>
          </w:p>
        </w:tc>
        <w:tc>
          <w:tcPr>
            <w:tcW w:w="5954" w:type="dxa"/>
          </w:tcPr>
          <w:p w:rsidR="00820971" w:rsidRDefault="00820971" w:rsidP="00EF5011">
            <w:pPr>
              <w:rPr>
                <w:rFonts w:ascii="Tahoma" w:hAnsi="Tahoma" w:cs="Tahoma"/>
                <w:sz w:val="20"/>
                <w:szCs w:val="20"/>
              </w:rPr>
            </w:pPr>
            <w:r w:rsidRPr="00EF5B81">
              <w:rPr>
                <w:rFonts w:ascii="Tahoma" w:hAnsi="Tahoma" w:cs="Tahoma"/>
                <w:sz w:val="20"/>
                <w:szCs w:val="20"/>
              </w:rPr>
              <w:t>Strategie e Strumenti</w:t>
            </w:r>
            <w:r w:rsidR="00665A97">
              <w:rPr>
                <w:rFonts w:ascii="Tahoma" w:hAnsi="Tahoma" w:cs="Tahoma"/>
                <w:sz w:val="20"/>
                <w:szCs w:val="20"/>
              </w:rPr>
              <w:t>:</w:t>
            </w:r>
          </w:p>
          <w:p w:rsidR="00665A97" w:rsidRDefault="00665A97" w:rsidP="00EF5011">
            <w:pPr>
              <w:rPr>
                <w:rFonts w:ascii="Tahoma" w:hAnsi="Tahoma" w:cs="Tahoma"/>
                <w:sz w:val="20"/>
                <w:szCs w:val="20"/>
              </w:rPr>
            </w:pPr>
            <w:r>
              <w:rPr>
                <w:rFonts w:ascii="Tahoma" w:hAnsi="Tahoma" w:cs="Tahoma"/>
                <w:sz w:val="20"/>
                <w:szCs w:val="20"/>
              </w:rPr>
              <w:t>UTILIZZO DI SCHEDE E SCHEMI A SCELTA MULTIPLA E A COMPLETAMENTO.</w:t>
            </w:r>
          </w:p>
          <w:p w:rsidR="00665A97" w:rsidRDefault="00665A97" w:rsidP="00EF5011">
            <w:pPr>
              <w:rPr>
                <w:rFonts w:ascii="Tahoma" w:hAnsi="Tahoma" w:cs="Tahoma"/>
                <w:sz w:val="20"/>
                <w:szCs w:val="20"/>
              </w:rPr>
            </w:pPr>
            <w:r>
              <w:rPr>
                <w:rFonts w:ascii="Tahoma" w:hAnsi="Tahoma" w:cs="Tahoma"/>
                <w:sz w:val="20"/>
                <w:szCs w:val="20"/>
              </w:rPr>
              <w:t>UTILIZZO DI TABELLE E DIAGRAMMI. UTILIZZO DI SCHEMI SUGLI AMICI DEL 10.</w:t>
            </w:r>
          </w:p>
          <w:p w:rsidR="004C45BB" w:rsidRPr="001B3FE0" w:rsidRDefault="004C45BB" w:rsidP="00EF5011">
            <w:pPr>
              <w:rPr>
                <w:rFonts w:ascii="Tahoma" w:hAnsi="Tahoma" w:cs="Tahoma"/>
                <w:sz w:val="24"/>
                <w:szCs w:val="24"/>
              </w:rPr>
            </w:pPr>
            <w:r>
              <w:rPr>
                <w:rFonts w:ascii="Tahoma" w:hAnsi="Tahoma" w:cs="Tahoma"/>
                <w:sz w:val="20"/>
                <w:szCs w:val="20"/>
              </w:rPr>
              <w:t>ATTIVITA’ LUDICA.</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64126D">
        <w:rPr>
          <w:rFonts w:ascii="Tahoma" w:hAnsi="Tahoma" w:cs="Tahoma"/>
          <w:bCs/>
          <w:sz w:val="18"/>
          <w:szCs w:val="18"/>
        </w:rPr>
        <w:t>Data: GENNAIO 2022</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F5011">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E74DF1" w:rsidP="00EF5011">
            <w:pPr>
              <w:rPr>
                <w:rFonts w:ascii="Tahoma" w:hAnsi="Tahoma" w:cs="Tahoma"/>
                <w:sz w:val="20"/>
                <w:szCs w:val="20"/>
              </w:rPr>
            </w:pPr>
            <w:r>
              <w:rPr>
                <w:rFonts w:ascii="Tahoma" w:hAnsi="Tahoma" w:cs="Tahoma"/>
                <w:sz w:val="20"/>
                <w:szCs w:val="20"/>
              </w:rPr>
              <w:t xml:space="preserve">B) Dimensione del linguaggio/comunicazione: </w:t>
            </w:r>
          </w:p>
          <w:p w:rsidR="00E74DF1" w:rsidRPr="00E74DF1" w:rsidRDefault="00E74DF1" w:rsidP="00C522CB">
            <w:pPr>
              <w:pStyle w:val="Paragrafoelenco"/>
              <w:numPr>
                <w:ilvl w:val="0"/>
                <w:numId w:val="21"/>
              </w:numPr>
              <w:jc w:val="both"/>
              <w:rPr>
                <w:rFonts w:ascii="Tahoma" w:hAnsi="Tahoma" w:cs="Tahoma"/>
                <w:sz w:val="20"/>
                <w:szCs w:val="20"/>
              </w:rPr>
            </w:pPr>
            <w:r w:rsidRPr="0064126D">
              <w:rPr>
                <w:rFonts w:ascii="Tahoma" w:hAnsi="Tahoma" w:cs="Tahoma"/>
                <w:b/>
                <w:sz w:val="20"/>
                <w:szCs w:val="20"/>
              </w:rPr>
              <w:t>Conferma</w:t>
            </w:r>
            <w:r w:rsidR="0064126D">
              <w:rPr>
                <w:rFonts w:ascii="Tahoma" w:hAnsi="Tahoma" w:cs="Tahoma"/>
                <w:b/>
                <w:sz w:val="20"/>
                <w:szCs w:val="20"/>
              </w:rPr>
              <w:t xml:space="preserve"> </w:t>
            </w:r>
            <w:r w:rsidR="00C522CB">
              <w:rPr>
                <w:rFonts w:ascii="Tahoma" w:hAnsi="Tahoma" w:cs="Tahoma"/>
                <w:sz w:val="20"/>
                <w:szCs w:val="20"/>
              </w:rPr>
              <w:t>degli obiettivi</w:t>
            </w:r>
          </w:p>
          <w:p w:rsidR="00E74DF1" w:rsidRDefault="00E74DF1" w:rsidP="00EF5011">
            <w:pPr>
              <w:rPr>
                <w:rFonts w:ascii="Tahoma" w:hAnsi="Tahoma" w:cs="Tahoma"/>
                <w:sz w:val="20"/>
                <w:szCs w:val="20"/>
              </w:rPr>
            </w:pPr>
            <w:r>
              <w:rPr>
                <w:rFonts w:ascii="Tahoma" w:hAnsi="Tahoma" w:cs="Tahoma"/>
                <w:sz w:val="20"/>
                <w:szCs w:val="20"/>
              </w:rPr>
              <w:t>D) Dimensione cognitiva, neuropsicologica e dell’apprendimento:</w:t>
            </w:r>
          </w:p>
          <w:p w:rsidR="00E74DF1" w:rsidRDefault="00C522CB" w:rsidP="00E74DF1">
            <w:pPr>
              <w:pStyle w:val="Paragrafoelenco"/>
              <w:numPr>
                <w:ilvl w:val="0"/>
                <w:numId w:val="19"/>
              </w:numPr>
              <w:rPr>
                <w:rFonts w:ascii="Tahoma" w:hAnsi="Tahoma" w:cs="Tahoma"/>
                <w:sz w:val="20"/>
                <w:szCs w:val="20"/>
              </w:rPr>
            </w:pPr>
            <w:r>
              <w:rPr>
                <w:rFonts w:ascii="Tahoma" w:hAnsi="Tahoma" w:cs="Tahoma"/>
                <w:b/>
                <w:sz w:val="20"/>
                <w:szCs w:val="20"/>
              </w:rPr>
              <w:t xml:space="preserve">Conferma </w:t>
            </w:r>
            <w:r w:rsidRPr="00C522CB">
              <w:rPr>
                <w:rFonts w:ascii="Tahoma" w:hAnsi="Tahoma" w:cs="Tahoma"/>
                <w:sz w:val="20"/>
                <w:szCs w:val="20"/>
              </w:rPr>
              <w:t>obiettivi</w:t>
            </w:r>
            <w:r>
              <w:rPr>
                <w:rFonts w:ascii="Tahoma" w:hAnsi="Tahoma" w:cs="Tahoma"/>
                <w:b/>
                <w:sz w:val="20"/>
                <w:szCs w:val="20"/>
              </w:rPr>
              <w:t xml:space="preserve"> </w:t>
            </w:r>
            <w:r w:rsidRPr="00C522CB">
              <w:rPr>
                <w:rFonts w:ascii="Tahoma" w:hAnsi="Tahoma" w:cs="Tahoma"/>
                <w:sz w:val="20"/>
                <w:szCs w:val="20"/>
              </w:rPr>
              <w:t>1 e 3</w:t>
            </w:r>
            <w:r>
              <w:rPr>
                <w:rFonts w:ascii="Tahoma" w:hAnsi="Tahoma" w:cs="Tahoma"/>
                <w:b/>
                <w:sz w:val="20"/>
                <w:szCs w:val="20"/>
              </w:rPr>
              <w:t>;</w:t>
            </w:r>
          </w:p>
          <w:p w:rsidR="00E74DF1" w:rsidRPr="00E74DF1" w:rsidRDefault="0064126D" w:rsidP="00E74DF1">
            <w:pPr>
              <w:pStyle w:val="Paragrafoelenco"/>
              <w:numPr>
                <w:ilvl w:val="0"/>
                <w:numId w:val="19"/>
              </w:numPr>
              <w:rPr>
                <w:rFonts w:ascii="Tahoma" w:hAnsi="Tahoma" w:cs="Tahoma"/>
                <w:sz w:val="20"/>
                <w:szCs w:val="20"/>
              </w:rPr>
            </w:pPr>
            <w:r w:rsidRPr="0064126D">
              <w:rPr>
                <w:rFonts w:ascii="Tahoma" w:hAnsi="Tahoma" w:cs="Tahoma"/>
                <w:b/>
                <w:sz w:val="20"/>
                <w:szCs w:val="20"/>
              </w:rPr>
              <w:t>Revisione</w:t>
            </w:r>
            <w:r>
              <w:rPr>
                <w:rFonts w:ascii="Tahoma" w:hAnsi="Tahoma" w:cs="Tahoma"/>
                <w:sz w:val="20"/>
                <w:szCs w:val="20"/>
              </w:rPr>
              <w:t xml:space="preserve"> dell’obiettivo 2- </w:t>
            </w:r>
            <w:r w:rsidR="00E74DF1">
              <w:rPr>
                <w:rFonts w:ascii="Tahoma" w:hAnsi="Tahoma" w:cs="Tahoma"/>
                <w:sz w:val="20"/>
                <w:szCs w:val="20"/>
              </w:rPr>
              <w:t xml:space="preserve">Scrivere sotto dettatura, </w:t>
            </w:r>
            <w:r w:rsidR="00E74DF1" w:rsidRPr="00E74DF1">
              <w:rPr>
                <w:rFonts w:ascii="Tahoma" w:hAnsi="Tahoma" w:cs="Tahoma"/>
                <w:sz w:val="20"/>
                <w:szCs w:val="20"/>
              </w:rPr>
              <w:t>rispettando le convenzioni ortografiche.</w:t>
            </w:r>
          </w:p>
          <w:p w:rsidR="00E74DF1" w:rsidRPr="00E74DF1" w:rsidRDefault="00E74DF1" w:rsidP="00C522CB">
            <w:pPr>
              <w:pStyle w:val="Paragrafoelenco"/>
              <w:rPr>
                <w:rFonts w:ascii="Tahoma" w:hAnsi="Tahoma" w:cs="Tahoma"/>
                <w:sz w:val="20"/>
                <w:szCs w:val="20"/>
              </w:rPr>
            </w:pPr>
          </w:p>
          <w:p w:rsidR="00820971" w:rsidRDefault="00820971" w:rsidP="00EF5011">
            <w:pPr>
              <w:rPr>
                <w:rFonts w:ascii="Tahoma" w:hAnsi="Tahoma" w:cs="Tahoma"/>
                <w:sz w:val="20"/>
                <w:szCs w:val="20"/>
              </w:rPr>
            </w:pPr>
          </w:p>
          <w:p w:rsidR="00820971" w:rsidRPr="0088391D" w:rsidRDefault="00820971" w:rsidP="00EF5011">
            <w:pPr>
              <w:rPr>
                <w:rFonts w:ascii="Tahoma" w:hAnsi="Tahoma" w:cs="Tahoma"/>
                <w:sz w:val="20"/>
                <w:szCs w:val="20"/>
              </w:rPr>
            </w:pPr>
          </w:p>
        </w:tc>
      </w:tr>
    </w:tbl>
    <w:p w:rsidR="00661E68" w:rsidRDefault="00661E68" w:rsidP="00820971">
      <w:pPr>
        <w:spacing w:before="120" w:after="0"/>
        <w:rPr>
          <w:rFonts w:ascii="Tahoma" w:hAnsi="Tahoma" w:cs="Tahoma"/>
          <w:b/>
          <w:bCs/>
          <w:sz w:val="20"/>
          <w:szCs w:val="20"/>
        </w:rPr>
      </w:pPr>
    </w:p>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lastRenderedPageBreak/>
        <w:t>Verifica conclusiva degli esiti</w:t>
      </w:r>
      <w:r w:rsidRPr="00632A9E">
        <w:rPr>
          <w:rFonts w:ascii="Tahoma" w:hAnsi="Tahoma" w:cs="Tahoma"/>
          <w:b/>
          <w:bCs/>
        </w:rPr>
        <w:tab/>
      </w:r>
      <w:r w:rsidRPr="00632A9E">
        <w:rPr>
          <w:rFonts w:ascii="Tahoma" w:hAnsi="Tahoma" w:cs="Tahoma"/>
          <w:b/>
          <w:bCs/>
        </w:rPr>
        <w:tab/>
      </w:r>
      <w:r w:rsidR="00C522CB">
        <w:rPr>
          <w:rFonts w:ascii="Tahoma" w:hAnsi="Tahoma" w:cs="Tahoma"/>
          <w:sz w:val="18"/>
          <w:szCs w:val="18"/>
        </w:rPr>
        <w:t>Data: 28 GIUGNO 2022</w:t>
      </w:r>
    </w:p>
    <w:tbl>
      <w:tblPr>
        <w:tblW w:w="18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gridCol w:w="7796"/>
      </w:tblGrid>
      <w:tr w:rsidR="00C522CB" w:rsidRPr="00632A9E" w:rsidTr="00C522CB">
        <w:tc>
          <w:tcPr>
            <w:tcW w:w="2410" w:type="dxa"/>
            <w:shd w:val="clear" w:color="auto" w:fill="auto"/>
          </w:tcPr>
          <w:p w:rsidR="00C522CB" w:rsidRPr="00EF5B81" w:rsidRDefault="00C522CB" w:rsidP="00EF5011">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tcPr>
          <w:p w:rsidR="00C522CB" w:rsidRDefault="00C522CB" w:rsidP="00CC3CD9">
            <w:pPr>
              <w:rPr>
                <w:rFonts w:ascii="Tahoma" w:hAnsi="Tahoma" w:cs="Tahoma"/>
                <w:sz w:val="20"/>
                <w:szCs w:val="20"/>
              </w:rPr>
            </w:pPr>
            <w:r>
              <w:rPr>
                <w:rFonts w:ascii="Tahoma" w:hAnsi="Tahoma" w:cs="Tahoma"/>
                <w:sz w:val="20"/>
                <w:szCs w:val="20"/>
              </w:rPr>
              <w:t xml:space="preserve">B) Dimensione del linguaggio/comunicazione: </w:t>
            </w:r>
          </w:p>
          <w:p w:rsidR="00C522CB" w:rsidRPr="00E74DF1" w:rsidRDefault="00F7493F" w:rsidP="00CC3CD9">
            <w:pPr>
              <w:pStyle w:val="Paragrafoelenco"/>
              <w:numPr>
                <w:ilvl w:val="0"/>
                <w:numId w:val="21"/>
              </w:numPr>
              <w:jc w:val="both"/>
              <w:rPr>
                <w:rFonts w:ascii="Tahoma" w:hAnsi="Tahoma" w:cs="Tahoma"/>
                <w:sz w:val="20"/>
                <w:szCs w:val="20"/>
              </w:rPr>
            </w:pPr>
            <w:r w:rsidRPr="00F7493F">
              <w:rPr>
                <w:rFonts w:ascii="Tahoma" w:hAnsi="Tahoma" w:cs="Tahoma"/>
                <w:b/>
                <w:sz w:val="20"/>
                <w:szCs w:val="20"/>
              </w:rPr>
              <w:t>O</w:t>
            </w:r>
            <w:r w:rsidR="00C522CB" w:rsidRPr="00F7493F">
              <w:rPr>
                <w:rFonts w:ascii="Tahoma" w:hAnsi="Tahoma" w:cs="Tahoma"/>
                <w:b/>
                <w:sz w:val="20"/>
                <w:szCs w:val="20"/>
              </w:rPr>
              <w:t>biettivo</w:t>
            </w:r>
            <w:r w:rsidR="00C522CB">
              <w:rPr>
                <w:rFonts w:ascii="Tahoma" w:hAnsi="Tahoma" w:cs="Tahoma"/>
                <w:sz w:val="20"/>
                <w:szCs w:val="20"/>
              </w:rPr>
              <w:t xml:space="preserve"> </w:t>
            </w:r>
            <w:r w:rsidR="00C522CB" w:rsidRPr="00F7493F">
              <w:rPr>
                <w:rFonts w:ascii="Tahoma" w:hAnsi="Tahoma" w:cs="Tahoma"/>
                <w:b/>
                <w:sz w:val="20"/>
                <w:szCs w:val="20"/>
              </w:rPr>
              <w:t>1</w:t>
            </w:r>
            <w:r w:rsidR="00C522CB" w:rsidRPr="00E74DF1">
              <w:rPr>
                <w:rFonts w:ascii="Tahoma" w:hAnsi="Tahoma" w:cs="Tahoma"/>
                <w:sz w:val="20"/>
                <w:szCs w:val="20"/>
              </w:rPr>
              <w:t xml:space="preserve"> </w:t>
            </w:r>
            <w:r w:rsidR="00C522CB" w:rsidRPr="00F7493F">
              <w:rPr>
                <w:rFonts w:ascii="Tahoma" w:hAnsi="Tahoma" w:cs="Tahoma"/>
                <w:b/>
                <w:sz w:val="20"/>
                <w:szCs w:val="20"/>
              </w:rPr>
              <w:t>parzialmente</w:t>
            </w:r>
            <w:r w:rsidR="00C522CB" w:rsidRPr="00E74DF1">
              <w:rPr>
                <w:rFonts w:ascii="Tahoma" w:hAnsi="Tahoma" w:cs="Tahoma"/>
                <w:sz w:val="20"/>
                <w:szCs w:val="20"/>
              </w:rPr>
              <w:t xml:space="preserve"> </w:t>
            </w:r>
            <w:r w:rsidR="00C522CB" w:rsidRPr="00F7493F">
              <w:rPr>
                <w:rFonts w:ascii="Tahoma" w:hAnsi="Tahoma" w:cs="Tahoma"/>
                <w:b/>
                <w:sz w:val="20"/>
                <w:szCs w:val="20"/>
              </w:rPr>
              <w:t>raggiunto</w:t>
            </w:r>
            <w:r w:rsidR="00C522CB" w:rsidRPr="00E74DF1">
              <w:rPr>
                <w:rFonts w:ascii="Tahoma" w:hAnsi="Tahoma" w:cs="Tahoma"/>
                <w:sz w:val="20"/>
                <w:szCs w:val="20"/>
              </w:rPr>
              <w:t xml:space="preserve">: </w:t>
            </w:r>
            <w:r>
              <w:rPr>
                <w:rFonts w:ascii="Tahoma" w:hAnsi="Tahoma" w:cs="Tahoma"/>
                <w:sz w:val="20"/>
                <w:szCs w:val="20"/>
              </w:rPr>
              <w:t xml:space="preserve">comprende </w:t>
            </w:r>
            <w:r w:rsidRPr="00F7493F">
              <w:rPr>
                <w:rFonts w:ascii="Tahoma" w:hAnsi="Tahoma" w:cs="Tahoma"/>
                <w:i/>
                <w:sz w:val="20"/>
                <w:szCs w:val="20"/>
              </w:rPr>
              <w:t>in maniera generale</w:t>
            </w:r>
            <w:r w:rsidR="00C522CB" w:rsidRPr="00E74DF1">
              <w:rPr>
                <w:rFonts w:ascii="Tahoma" w:hAnsi="Tahoma" w:cs="Tahoma"/>
                <w:sz w:val="20"/>
                <w:szCs w:val="20"/>
              </w:rPr>
              <w:t xml:space="preserve"> l’argomento e le informazioni principali di una conversazione o di</w:t>
            </w:r>
            <w:r>
              <w:rPr>
                <w:rFonts w:ascii="Tahoma" w:hAnsi="Tahoma" w:cs="Tahoma"/>
                <w:sz w:val="20"/>
                <w:szCs w:val="20"/>
              </w:rPr>
              <w:t xml:space="preserve"> un testo ascoltato e risponde</w:t>
            </w:r>
            <w:r w:rsidR="00C522CB" w:rsidRPr="00E74DF1">
              <w:rPr>
                <w:rFonts w:ascii="Tahoma" w:hAnsi="Tahoma" w:cs="Tahoma"/>
                <w:sz w:val="20"/>
                <w:szCs w:val="20"/>
              </w:rPr>
              <w:t xml:space="preserve"> a semplici domande. </w:t>
            </w:r>
          </w:p>
          <w:p w:rsidR="00C522CB" w:rsidRPr="00E74DF1" w:rsidRDefault="00F7493F" w:rsidP="00CC3CD9">
            <w:pPr>
              <w:pStyle w:val="Paragrafoelenco"/>
              <w:numPr>
                <w:ilvl w:val="0"/>
                <w:numId w:val="20"/>
              </w:numPr>
              <w:rPr>
                <w:rFonts w:ascii="Tahoma" w:hAnsi="Tahoma" w:cs="Tahoma"/>
                <w:sz w:val="20"/>
                <w:szCs w:val="20"/>
              </w:rPr>
            </w:pPr>
            <w:r w:rsidRPr="00F7493F">
              <w:rPr>
                <w:rFonts w:ascii="Tahoma" w:hAnsi="Tahoma" w:cs="Tahoma"/>
                <w:b/>
                <w:sz w:val="20"/>
                <w:szCs w:val="20"/>
              </w:rPr>
              <w:t>O</w:t>
            </w:r>
            <w:r w:rsidR="00C522CB" w:rsidRPr="00F7493F">
              <w:rPr>
                <w:rFonts w:ascii="Tahoma" w:hAnsi="Tahoma" w:cs="Tahoma"/>
                <w:b/>
                <w:sz w:val="20"/>
                <w:szCs w:val="20"/>
              </w:rPr>
              <w:t>biettivo 2</w:t>
            </w:r>
            <w:r w:rsidR="00C522CB">
              <w:rPr>
                <w:rFonts w:ascii="Tahoma" w:hAnsi="Tahoma" w:cs="Tahoma"/>
                <w:sz w:val="20"/>
                <w:szCs w:val="20"/>
              </w:rPr>
              <w:t>:</w:t>
            </w:r>
            <w:r>
              <w:rPr>
                <w:rFonts w:ascii="Tahoma" w:hAnsi="Tahoma" w:cs="Tahoma"/>
                <w:sz w:val="20"/>
                <w:szCs w:val="20"/>
              </w:rPr>
              <w:t xml:space="preserve"> raggiunto</w:t>
            </w:r>
            <w:r w:rsidR="00C522CB">
              <w:rPr>
                <w:rFonts w:ascii="Tahoma" w:hAnsi="Tahoma" w:cs="Tahoma"/>
                <w:sz w:val="20"/>
                <w:szCs w:val="20"/>
              </w:rPr>
              <w:t>.</w:t>
            </w:r>
          </w:p>
          <w:p w:rsidR="00C522CB" w:rsidRDefault="00C522CB" w:rsidP="00CC3CD9">
            <w:pPr>
              <w:rPr>
                <w:rFonts w:ascii="Tahoma" w:hAnsi="Tahoma" w:cs="Tahoma"/>
                <w:sz w:val="20"/>
                <w:szCs w:val="20"/>
              </w:rPr>
            </w:pPr>
            <w:r>
              <w:rPr>
                <w:rFonts w:ascii="Tahoma" w:hAnsi="Tahoma" w:cs="Tahoma"/>
                <w:sz w:val="20"/>
                <w:szCs w:val="20"/>
              </w:rPr>
              <w:t>D) Dimensione cognitiva, neuropsicologica e dell’apprendimento:</w:t>
            </w:r>
          </w:p>
          <w:p w:rsidR="00C522CB" w:rsidRDefault="00F7493F" w:rsidP="00CC3CD9">
            <w:pPr>
              <w:pStyle w:val="Paragrafoelenco"/>
              <w:numPr>
                <w:ilvl w:val="0"/>
                <w:numId w:val="19"/>
              </w:numPr>
              <w:rPr>
                <w:rFonts w:ascii="Tahoma" w:hAnsi="Tahoma" w:cs="Tahoma"/>
                <w:sz w:val="20"/>
                <w:szCs w:val="20"/>
              </w:rPr>
            </w:pPr>
            <w:r w:rsidRPr="00F7493F">
              <w:rPr>
                <w:rFonts w:ascii="Tahoma" w:hAnsi="Tahoma" w:cs="Tahoma"/>
                <w:b/>
                <w:sz w:val="20"/>
                <w:szCs w:val="20"/>
              </w:rPr>
              <w:t>O</w:t>
            </w:r>
            <w:r w:rsidR="00C522CB" w:rsidRPr="00F7493F">
              <w:rPr>
                <w:rFonts w:ascii="Tahoma" w:hAnsi="Tahoma" w:cs="Tahoma"/>
                <w:b/>
                <w:sz w:val="20"/>
                <w:szCs w:val="20"/>
              </w:rPr>
              <w:t>biettivo</w:t>
            </w:r>
            <w:r w:rsidR="00C522CB">
              <w:rPr>
                <w:rFonts w:ascii="Tahoma" w:hAnsi="Tahoma" w:cs="Tahoma"/>
                <w:sz w:val="20"/>
                <w:szCs w:val="20"/>
              </w:rPr>
              <w:t xml:space="preserve"> </w:t>
            </w:r>
            <w:r w:rsidR="00C522CB" w:rsidRPr="00F7493F">
              <w:rPr>
                <w:rFonts w:ascii="Tahoma" w:hAnsi="Tahoma" w:cs="Tahoma"/>
                <w:b/>
                <w:sz w:val="20"/>
                <w:szCs w:val="20"/>
              </w:rPr>
              <w:t>1</w:t>
            </w:r>
            <w:r>
              <w:rPr>
                <w:rFonts w:ascii="Tahoma" w:hAnsi="Tahoma" w:cs="Tahoma"/>
                <w:sz w:val="20"/>
                <w:szCs w:val="20"/>
              </w:rPr>
              <w:t>: raggiunto;</w:t>
            </w:r>
          </w:p>
          <w:p w:rsidR="00C522CB" w:rsidRPr="00E74DF1" w:rsidRDefault="00F7493F" w:rsidP="00CC3CD9">
            <w:pPr>
              <w:pStyle w:val="Paragrafoelenco"/>
              <w:numPr>
                <w:ilvl w:val="0"/>
                <w:numId w:val="19"/>
              </w:numPr>
              <w:rPr>
                <w:rFonts w:ascii="Tahoma" w:hAnsi="Tahoma" w:cs="Tahoma"/>
                <w:sz w:val="20"/>
                <w:szCs w:val="20"/>
              </w:rPr>
            </w:pPr>
            <w:r w:rsidRPr="00F7493F">
              <w:rPr>
                <w:rFonts w:ascii="Tahoma" w:hAnsi="Tahoma" w:cs="Tahoma"/>
                <w:b/>
                <w:sz w:val="20"/>
                <w:szCs w:val="20"/>
              </w:rPr>
              <w:t>O</w:t>
            </w:r>
            <w:r w:rsidR="00C522CB" w:rsidRPr="00F7493F">
              <w:rPr>
                <w:rFonts w:ascii="Tahoma" w:hAnsi="Tahoma" w:cs="Tahoma"/>
                <w:b/>
                <w:sz w:val="20"/>
                <w:szCs w:val="20"/>
              </w:rPr>
              <w:t>biettivo 2</w:t>
            </w:r>
            <w:r>
              <w:rPr>
                <w:rFonts w:ascii="Tahoma" w:hAnsi="Tahoma" w:cs="Tahoma"/>
                <w:sz w:val="20"/>
                <w:szCs w:val="20"/>
              </w:rPr>
              <w:t>: parzialmente raggiunto</w:t>
            </w:r>
            <w:r w:rsidR="00C522CB">
              <w:rPr>
                <w:rFonts w:ascii="Tahoma" w:hAnsi="Tahoma" w:cs="Tahoma"/>
                <w:sz w:val="20"/>
                <w:szCs w:val="20"/>
              </w:rPr>
              <w:t xml:space="preserve">- </w:t>
            </w:r>
            <w:r>
              <w:rPr>
                <w:rFonts w:ascii="Tahoma" w:hAnsi="Tahoma" w:cs="Tahoma"/>
                <w:sz w:val="20"/>
                <w:szCs w:val="20"/>
              </w:rPr>
              <w:t>Scrive</w:t>
            </w:r>
            <w:r w:rsidR="00C522CB">
              <w:rPr>
                <w:rFonts w:ascii="Tahoma" w:hAnsi="Tahoma" w:cs="Tahoma"/>
                <w:sz w:val="20"/>
                <w:szCs w:val="20"/>
              </w:rPr>
              <w:t xml:space="preserve"> sotto dettatura</w:t>
            </w:r>
            <w:r>
              <w:rPr>
                <w:rFonts w:ascii="Tahoma" w:hAnsi="Tahoma" w:cs="Tahoma"/>
                <w:sz w:val="20"/>
                <w:szCs w:val="20"/>
              </w:rPr>
              <w:t xml:space="preserve"> con l’aiuto dell’insegnante</w:t>
            </w:r>
            <w:r w:rsidR="00C522CB">
              <w:rPr>
                <w:rFonts w:ascii="Tahoma" w:hAnsi="Tahoma" w:cs="Tahoma"/>
                <w:sz w:val="20"/>
                <w:szCs w:val="20"/>
              </w:rPr>
              <w:t xml:space="preserve">, </w:t>
            </w:r>
            <w:r w:rsidR="00C522CB" w:rsidRPr="00E74DF1">
              <w:rPr>
                <w:rFonts w:ascii="Tahoma" w:hAnsi="Tahoma" w:cs="Tahoma"/>
                <w:sz w:val="20"/>
                <w:szCs w:val="20"/>
              </w:rPr>
              <w:t>rispettando le convenzioni ortografiche.</w:t>
            </w:r>
          </w:p>
          <w:p w:rsidR="00C522CB" w:rsidRPr="00E74DF1" w:rsidRDefault="00F7493F" w:rsidP="00CC3CD9">
            <w:pPr>
              <w:pStyle w:val="Paragrafoelenco"/>
              <w:numPr>
                <w:ilvl w:val="0"/>
                <w:numId w:val="19"/>
              </w:numPr>
              <w:rPr>
                <w:rFonts w:ascii="Tahoma" w:hAnsi="Tahoma" w:cs="Tahoma"/>
                <w:sz w:val="20"/>
                <w:szCs w:val="20"/>
              </w:rPr>
            </w:pPr>
            <w:r w:rsidRPr="00F7493F">
              <w:rPr>
                <w:rFonts w:ascii="Tahoma" w:hAnsi="Tahoma" w:cs="Tahoma"/>
                <w:b/>
                <w:sz w:val="20"/>
                <w:szCs w:val="20"/>
              </w:rPr>
              <w:t>O</w:t>
            </w:r>
            <w:r w:rsidR="00C522CB" w:rsidRPr="00F7493F">
              <w:rPr>
                <w:rFonts w:ascii="Tahoma" w:hAnsi="Tahoma" w:cs="Tahoma"/>
                <w:b/>
                <w:sz w:val="20"/>
                <w:szCs w:val="20"/>
              </w:rPr>
              <w:t>biettivo 3</w:t>
            </w:r>
            <w:r w:rsidR="00C522CB">
              <w:rPr>
                <w:rFonts w:ascii="Tahoma" w:hAnsi="Tahoma" w:cs="Tahoma"/>
                <w:sz w:val="20"/>
                <w:szCs w:val="20"/>
              </w:rPr>
              <w:t xml:space="preserve">: parzialmente raggiunto - </w:t>
            </w:r>
            <w:r>
              <w:rPr>
                <w:rFonts w:ascii="Tahoma" w:hAnsi="Tahoma" w:cs="Tahoma"/>
                <w:sz w:val="20"/>
                <w:szCs w:val="20"/>
              </w:rPr>
              <w:t>opera</w:t>
            </w:r>
            <w:r w:rsidR="00C522CB" w:rsidRPr="00422433">
              <w:rPr>
                <w:rFonts w:ascii="Tahoma" w:hAnsi="Tahoma" w:cs="Tahoma"/>
                <w:sz w:val="20"/>
                <w:szCs w:val="20"/>
              </w:rPr>
              <w:t xml:space="preserve"> co</w:t>
            </w:r>
            <w:r>
              <w:rPr>
                <w:rFonts w:ascii="Tahoma" w:hAnsi="Tahoma" w:cs="Tahoma"/>
                <w:sz w:val="20"/>
                <w:szCs w:val="20"/>
              </w:rPr>
              <w:t>n addizioni e sottrazioni  con</w:t>
            </w:r>
            <w:r w:rsidR="00C522CB" w:rsidRPr="00422433">
              <w:rPr>
                <w:rFonts w:ascii="Tahoma" w:hAnsi="Tahoma" w:cs="Tahoma"/>
                <w:sz w:val="20"/>
                <w:szCs w:val="20"/>
              </w:rPr>
              <w:t xml:space="preserve"> l’aiuto di materiale strutturato sino al numero 100.</w:t>
            </w:r>
          </w:p>
          <w:p w:rsidR="00C522CB" w:rsidRDefault="00C522CB" w:rsidP="00CC3CD9">
            <w:pPr>
              <w:rPr>
                <w:rFonts w:ascii="Tahoma" w:hAnsi="Tahoma" w:cs="Tahoma"/>
                <w:sz w:val="20"/>
                <w:szCs w:val="20"/>
              </w:rPr>
            </w:pPr>
          </w:p>
          <w:p w:rsidR="00C522CB" w:rsidRPr="0088391D" w:rsidRDefault="00C522CB" w:rsidP="00CC3CD9">
            <w:pPr>
              <w:rPr>
                <w:rFonts w:ascii="Tahoma" w:hAnsi="Tahoma" w:cs="Tahoma"/>
                <w:sz w:val="20"/>
                <w:szCs w:val="20"/>
              </w:rPr>
            </w:pPr>
          </w:p>
        </w:tc>
        <w:tc>
          <w:tcPr>
            <w:tcW w:w="7796" w:type="dxa"/>
            <w:shd w:val="clear" w:color="auto" w:fill="auto"/>
          </w:tcPr>
          <w:p w:rsidR="00C522CB" w:rsidRPr="00AA7F25" w:rsidRDefault="00C522CB" w:rsidP="00EF5011">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F5011">
        <w:tc>
          <w:tcPr>
            <w:tcW w:w="10206" w:type="dxa"/>
            <w:shd w:val="clear" w:color="auto" w:fill="auto"/>
          </w:tcPr>
          <w:p w:rsidR="00820971" w:rsidRDefault="00FC3B6B" w:rsidP="00EF5011">
            <w:pPr>
              <w:jc w:val="both"/>
              <w:rPr>
                <w:rFonts w:ascii="Tahoma" w:hAnsi="Tahoma" w:cs="Tahoma"/>
                <w:sz w:val="18"/>
                <w:szCs w:val="18"/>
              </w:rPr>
            </w:pPr>
            <w:r>
              <w:rPr>
                <w:rFonts w:ascii="Tahoma" w:hAnsi="Tahoma" w:cs="Tahoma"/>
                <w:sz w:val="18"/>
                <w:szCs w:val="18"/>
              </w:rPr>
              <w:t>BARRIERE:</w:t>
            </w:r>
          </w:p>
          <w:p w:rsidR="00A3406A" w:rsidRDefault="00A3406A" w:rsidP="00A3406A">
            <w:pPr>
              <w:jc w:val="both"/>
              <w:rPr>
                <w:rFonts w:ascii="Tahoma" w:hAnsi="Tahoma" w:cs="Tahoma"/>
                <w:b/>
                <w:sz w:val="18"/>
                <w:szCs w:val="18"/>
              </w:rPr>
            </w:pPr>
            <w:r w:rsidRPr="00A3406A">
              <w:rPr>
                <w:rFonts w:ascii="Tahoma" w:hAnsi="Tahoma" w:cs="Tahoma"/>
                <w:b/>
                <w:sz w:val="18"/>
                <w:szCs w:val="18"/>
              </w:rPr>
              <w:t>contesto fisico</w:t>
            </w:r>
            <w:r>
              <w:rPr>
                <w:rFonts w:ascii="Tahoma" w:hAnsi="Tahoma" w:cs="Tahoma"/>
                <w:b/>
                <w:sz w:val="18"/>
                <w:szCs w:val="18"/>
              </w:rPr>
              <w:t xml:space="preserve">: </w:t>
            </w:r>
          </w:p>
          <w:p w:rsidR="00A3406A" w:rsidRPr="00E533BD" w:rsidRDefault="00E533BD" w:rsidP="00E533BD">
            <w:pPr>
              <w:pStyle w:val="Paragrafoelenco"/>
              <w:numPr>
                <w:ilvl w:val="0"/>
                <w:numId w:val="7"/>
              </w:numPr>
              <w:jc w:val="both"/>
              <w:rPr>
                <w:rFonts w:ascii="Tahoma" w:hAnsi="Tahoma" w:cs="Tahoma"/>
                <w:b/>
                <w:sz w:val="18"/>
                <w:szCs w:val="18"/>
              </w:rPr>
            </w:pPr>
            <w:r>
              <w:rPr>
                <w:rFonts w:ascii="Tahoma" w:hAnsi="Tahoma" w:cs="Tahoma"/>
                <w:sz w:val="18"/>
                <w:szCs w:val="18"/>
              </w:rPr>
              <w:t>Banchi disposti frontalmente alla cattedra</w:t>
            </w:r>
            <w:r w:rsidR="00A3406A">
              <w:rPr>
                <w:rFonts w:ascii="Tahoma" w:hAnsi="Tahoma" w:cs="Tahoma"/>
                <w:sz w:val="18"/>
                <w:szCs w:val="18"/>
              </w:rPr>
              <w:t>;</w:t>
            </w:r>
          </w:p>
          <w:p w:rsidR="00E533BD" w:rsidRPr="00A3406A" w:rsidRDefault="00E533BD" w:rsidP="00E533BD">
            <w:pPr>
              <w:pStyle w:val="Paragrafoelenco"/>
              <w:numPr>
                <w:ilvl w:val="0"/>
                <w:numId w:val="7"/>
              </w:numPr>
              <w:jc w:val="both"/>
              <w:rPr>
                <w:rFonts w:ascii="Tahoma" w:hAnsi="Tahoma" w:cs="Tahoma"/>
                <w:b/>
                <w:sz w:val="18"/>
                <w:szCs w:val="18"/>
              </w:rPr>
            </w:pPr>
            <w:r>
              <w:rPr>
                <w:rFonts w:ascii="Tahoma" w:hAnsi="Tahoma" w:cs="Tahoma"/>
                <w:sz w:val="18"/>
                <w:szCs w:val="18"/>
              </w:rPr>
              <w:t>Locale mensa molto rumoroso;</w:t>
            </w:r>
          </w:p>
          <w:p w:rsidR="00A3406A" w:rsidRPr="00A3406A" w:rsidRDefault="00A3406A" w:rsidP="00A3406A">
            <w:pPr>
              <w:jc w:val="both"/>
              <w:rPr>
                <w:rFonts w:ascii="Tahoma" w:hAnsi="Tahoma" w:cs="Tahoma"/>
                <w:sz w:val="18"/>
                <w:szCs w:val="18"/>
              </w:rPr>
            </w:pPr>
            <w:r>
              <w:rPr>
                <w:rFonts w:ascii="Tahoma" w:hAnsi="Tahoma" w:cs="Tahoma"/>
                <w:b/>
                <w:sz w:val="18"/>
                <w:szCs w:val="18"/>
              </w:rPr>
              <w:t>contesto relazionale:</w:t>
            </w:r>
          </w:p>
          <w:p w:rsidR="00E533BD" w:rsidRDefault="00E533BD" w:rsidP="00E533BD">
            <w:pPr>
              <w:pStyle w:val="Paragrafoelenco"/>
              <w:numPr>
                <w:ilvl w:val="0"/>
                <w:numId w:val="7"/>
              </w:numPr>
              <w:jc w:val="both"/>
              <w:rPr>
                <w:rFonts w:ascii="Tahoma" w:hAnsi="Tahoma" w:cs="Tahoma"/>
                <w:sz w:val="18"/>
                <w:szCs w:val="18"/>
              </w:rPr>
            </w:pPr>
            <w:r w:rsidRPr="00FC3B6B">
              <w:rPr>
                <w:rFonts w:ascii="Tahoma" w:hAnsi="Tahoma" w:cs="Tahoma"/>
                <w:sz w:val="18"/>
                <w:szCs w:val="18"/>
              </w:rPr>
              <w:t>COMPLESSA ARTICOLAZIONE FAMILIARE</w:t>
            </w:r>
            <w:r>
              <w:rPr>
                <w:rFonts w:ascii="Tahoma" w:hAnsi="Tahoma" w:cs="Tahoma"/>
                <w:sz w:val="18"/>
                <w:szCs w:val="18"/>
              </w:rPr>
              <w:t>;</w:t>
            </w:r>
          </w:p>
          <w:p w:rsidR="00E533BD" w:rsidRDefault="00E533BD" w:rsidP="00E533BD">
            <w:pPr>
              <w:pStyle w:val="Paragrafoelenco"/>
              <w:numPr>
                <w:ilvl w:val="0"/>
                <w:numId w:val="7"/>
              </w:numPr>
              <w:jc w:val="both"/>
              <w:rPr>
                <w:rFonts w:ascii="Tahoma" w:hAnsi="Tahoma" w:cs="Tahoma"/>
                <w:sz w:val="18"/>
                <w:szCs w:val="18"/>
              </w:rPr>
            </w:pPr>
            <w:r>
              <w:rPr>
                <w:rFonts w:ascii="Tahoma" w:hAnsi="Tahoma" w:cs="Tahoma"/>
                <w:sz w:val="18"/>
                <w:szCs w:val="18"/>
              </w:rPr>
              <w:t>MANCANZA DI SOCIALIZZAZIONE CON I PARI IN ATTIVITA’  SCOLASTICHE ED EXTRASCOLASTICHE;</w:t>
            </w:r>
          </w:p>
          <w:p w:rsidR="00E533BD" w:rsidRPr="00FC3B6B" w:rsidRDefault="00E533BD" w:rsidP="00E533BD">
            <w:pPr>
              <w:pStyle w:val="Paragrafoelenco"/>
              <w:numPr>
                <w:ilvl w:val="0"/>
                <w:numId w:val="7"/>
              </w:numPr>
              <w:jc w:val="both"/>
              <w:rPr>
                <w:rFonts w:ascii="Tahoma" w:hAnsi="Tahoma" w:cs="Tahoma"/>
                <w:sz w:val="18"/>
                <w:szCs w:val="18"/>
              </w:rPr>
            </w:pPr>
            <w:r>
              <w:rPr>
                <w:rFonts w:ascii="Tahoma" w:hAnsi="Tahoma" w:cs="Tahoma"/>
                <w:sz w:val="18"/>
                <w:szCs w:val="18"/>
              </w:rPr>
              <w:t>Didattica prettamente frontale.</w:t>
            </w:r>
          </w:p>
          <w:p w:rsidR="00A3406A" w:rsidRDefault="00A3406A" w:rsidP="00A3406A">
            <w:pPr>
              <w:jc w:val="both"/>
              <w:rPr>
                <w:rFonts w:ascii="Tahoma" w:hAnsi="Tahoma" w:cs="Tahoma"/>
                <w:b/>
                <w:sz w:val="18"/>
                <w:szCs w:val="18"/>
              </w:rPr>
            </w:pPr>
            <w:r w:rsidRPr="00A3406A">
              <w:rPr>
                <w:rFonts w:ascii="Tahoma" w:hAnsi="Tahoma" w:cs="Tahoma"/>
                <w:b/>
                <w:sz w:val="18"/>
                <w:szCs w:val="18"/>
              </w:rPr>
              <w:t>Contesto organizzativo:</w:t>
            </w:r>
          </w:p>
          <w:p w:rsidR="00A3406A" w:rsidRPr="00A3406A" w:rsidRDefault="00E533BD" w:rsidP="00E533BD">
            <w:pPr>
              <w:pStyle w:val="Paragrafoelenco"/>
              <w:numPr>
                <w:ilvl w:val="0"/>
                <w:numId w:val="7"/>
              </w:numPr>
              <w:jc w:val="both"/>
              <w:rPr>
                <w:rFonts w:ascii="Tahoma" w:hAnsi="Tahoma" w:cs="Tahoma"/>
                <w:b/>
                <w:sz w:val="18"/>
                <w:szCs w:val="18"/>
              </w:rPr>
            </w:pPr>
            <w:proofErr w:type="spellStart"/>
            <w:r>
              <w:rPr>
                <w:rFonts w:ascii="Tahoma" w:hAnsi="Tahoma" w:cs="Tahoma"/>
                <w:sz w:val="18"/>
                <w:szCs w:val="18"/>
              </w:rPr>
              <w:t>Tournover</w:t>
            </w:r>
            <w:proofErr w:type="spellEnd"/>
            <w:r>
              <w:rPr>
                <w:rFonts w:ascii="Tahoma" w:hAnsi="Tahoma" w:cs="Tahoma"/>
                <w:sz w:val="18"/>
                <w:szCs w:val="18"/>
              </w:rPr>
              <w:t xml:space="preserve"> degli insegnanti di sostegno</w:t>
            </w:r>
            <w:r w:rsidR="00791B79">
              <w:rPr>
                <w:rFonts w:ascii="Tahoma" w:hAnsi="Tahoma" w:cs="Tahoma"/>
                <w:sz w:val="18"/>
                <w:szCs w:val="18"/>
              </w:rPr>
              <w:t>;</w:t>
            </w:r>
          </w:p>
          <w:p w:rsidR="00A3406A" w:rsidRPr="00A3406A" w:rsidRDefault="00E95308" w:rsidP="00E533BD">
            <w:pPr>
              <w:pStyle w:val="Paragrafoelenco"/>
              <w:numPr>
                <w:ilvl w:val="0"/>
                <w:numId w:val="7"/>
              </w:numPr>
              <w:jc w:val="both"/>
              <w:rPr>
                <w:rFonts w:ascii="Tahoma" w:hAnsi="Tahoma" w:cs="Tahoma"/>
                <w:b/>
                <w:sz w:val="18"/>
                <w:szCs w:val="18"/>
              </w:rPr>
            </w:pPr>
            <w:r>
              <w:rPr>
                <w:rFonts w:ascii="Tahoma" w:hAnsi="Tahoma" w:cs="Tahoma"/>
                <w:sz w:val="18"/>
                <w:szCs w:val="18"/>
              </w:rPr>
              <w:t>formazione sull’inclusione partecipanti solo insegnanti di sostegno.</w:t>
            </w:r>
          </w:p>
          <w:p w:rsidR="004B3A30" w:rsidRDefault="004B3A30" w:rsidP="00EF5011">
            <w:pPr>
              <w:jc w:val="both"/>
              <w:rPr>
                <w:rFonts w:ascii="Tahoma" w:hAnsi="Tahoma" w:cs="Tahoma"/>
                <w:sz w:val="18"/>
                <w:szCs w:val="18"/>
              </w:rPr>
            </w:pPr>
            <w:r>
              <w:rPr>
                <w:rFonts w:ascii="Tahoma" w:hAnsi="Tahoma" w:cs="Tahoma"/>
                <w:sz w:val="18"/>
                <w:szCs w:val="18"/>
              </w:rPr>
              <w:t>FACILITAT</w:t>
            </w:r>
            <w:r w:rsidR="00A3406A">
              <w:rPr>
                <w:rFonts w:ascii="Tahoma" w:hAnsi="Tahoma" w:cs="Tahoma"/>
                <w:sz w:val="18"/>
                <w:szCs w:val="18"/>
              </w:rPr>
              <w:t>ORI:</w:t>
            </w:r>
          </w:p>
          <w:p w:rsidR="00A3406A" w:rsidRDefault="00A3406A" w:rsidP="00EF5011">
            <w:pPr>
              <w:jc w:val="both"/>
              <w:rPr>
                <w:rFonts w:ascii="Tahoma" w:hAnsi="Tahoma" w:cs="Tahoma"/>
                <w:b/>
                <w:sz w:val="18"/>
                <w:szCs w:val="18"/>
              </w:rPr>
            </w:pPr>
            <w:r w:rsidRPr="00A3406A">
              <w:rPr>
                <w:rFonts w:ascii="Tahoma" w:hAnsi="Tahoma" w:cs="Tahoma"/>
                <w:b/>
                <w:sz w:val="18"/>
                <w:szCs w:val="18"/>
              </w:rPr>
              <w:t>contesto fisico</w:t>
            </w:r>
            <w:r>
              <w:rPr>
                <w:rFonts w:ascii="Tahoma" w:hAnsi="Tahoma" w:cs="Tahoma"/>
                <w:b/>
                <w:sz w:val="18"/>
                <w:szCs w:val="18"/>
              </w:rPr>
              <w:t xml:space="preserve">: </w:t>
            </w:r>
          </w:p>
          <w:p w:rsidR="00A3406A" w:rsidRPr="00A3406A" w:rsidRDefault="00A3406A" w:rsidP="00E533BD">
            <w:pPr>
              <w:pStyle w:val="Paragrafoelenco"/>
              <w:numPr>
                <w:ilvl w:val="0"/>
                <w:numId w:val="7"/>
              </w:numPr>
              <w:jc w:val="both"/>
              <w:rPr>
                <w:rFonts w:ascii="Tahoma" w:hAnsi="Tahoma" w:cs="Tahoma"/>
                <w:b/>
                <w:sz w:val="18"/>
                <w:szCs w:val="18"/>
              </w:rPr>
            </w:pPr>
            <w:r>
              <w:rPr>
                <w:rFonts w:ascii="Tahoma" w:hAnsi="Tahoma" w:cs="Tahoma"/>
                <w:sz w:val="18"/>
                <w:szCs w:val="18"/>
              </w:rPr>
              <w:t xml:space="preserve">presenza della LIM e del </w:t>
            </w:r>
            <w:proofErr w:type="spellStart"/>
            <w:r>
              <w:rPr>
                <w:rFonts w:ascii="Tahoma" w:hAnsi="Tahoma" w:cs="Tahoma"/>
                <w:sz w:val="18"/>
                <w:szCs w:val="18"/>
              </w:rPr>
              <w:t>tablet</w:t>
            </w:r>
            <w:proofErr w:type="spellEnd"/>
            <w:r>
              <w:rPr>
                <w:rFonts w:ascii="Tahoma" w:hAnsi="Tahoma" w:cs="Tahoma"/>
                <w:sz w:val="18"/>
                <w:szCs w:val="18"/>
              </w:rPr>
              <w:t xml:space="preserve"> in classe;</w:t>
            </w:r>
          </w:p>
          <w:p w:rsidR="00A3406A" w:rsidRPr="00A3406A" w:rsidRDefault="00A3406A" w:rsidP="00E533BD">
            <w:pPr>
              <w:pStyle w:val="Paragrafoelenco"/>
              <w:numPr>
                <w:ilvl w:val="0"/>
                <w:numId w:val="7"/>
              </w:numPr>
              <w:jc w:val="both"/>
              <w:rPr>
                <w:rFonts w:ascii="Tahoma" w:hAnsi="Tahoma" w:cs="Tahoma"/>
                <w:b/>
                <w:sz w:val="18"/>
                <w:szCs w:val="18"/>
              </w:rPr>
            </w:pPr>
            <w:r>
              <w:rPr>
                <w:rFonts w:ascii="Tahoma" w:hAnsi="Tahoma" w:cs="Tahoma"/>
                <w:sz w:val="18"/>
                <w:szCs w:val="18"/>
              </w:rPr>
              <w:t>presenza di “</w:t>
            </w:r>
            <w:r w:rsidR="00E533BD">
              <w:rPr>
                <w:rFonts w:ascii="Tahoma" w:hAnsi="Tahoma" w:cs="Tahoma"/>
                <w:sz w:val="18"/>
                <w:szCs w:val="18"/>
              </w:rPr>
              <w:t>palline da tennis” utilizzate su sedie e banchi per attenuare il rumore.</w:t>
            </w:r>
          </w:p>
          <w:p w:rsidR="00A3406A" w:rsidRPr="00A3406A" w:rsidRDefault="00A3406A" w:rsidP="00A3406A">
            <w:pPr>
              <w:jc w:val="both"/>
              <w:rPr>
                <w:rFonts w:ascii="Tahoma" w:hAnsi="Tahoma" w:cs="Tahoma"/>
                <w:sz w:val="18"/>
                <w:szCs w:val="18"/>
              </w:rPr>
            </w:pPr>
            <w:r>
              <w:rPr>
                <w:rFonts w:ascii="Tahoma" w:hAnsi="Tahoma" w:cs="Tahoma"/>
                <w:b/>
                <w:sz w:val="18"/>
                <w:szCs w:val="18"/>
              </w:rPr>
              <w:t>contesto relazionale:</w:t>
            </w:r>
          </w:p>
          <w:p w:rsidR="004B3A30" w:rsidRDefault="004B3A30" w:rsidP="00E533BD">
            <w:pPr>
              <w:pStyle w:val="Paragrafoelenco"/>
              <w:numPr>
                <w:ilvl w:val="0"/>
                <w:numId w:val="7"/>
              </w:numPr>
              <w:jc w:val="both"/>
              <w:rPr>
                <w:rFonts w:ascii="Tahoma" w:hAnsi="Tahoma" w:cs="Tahoma"/>
                <w:sz w:val="18"/>
                <w:szCs w:val="18"/>
              </w:rPr>
            </w:pPr>
            <w:r>
              <w:rPr>
                <w:rFonts w:ascii="Tahoma" w:hAnsi="Tahoma" w:cs="Tahoma"/>
                <w:sz w:val="18"/>
                <w:szCs w:val="18"/>
              </w:rPr>
              <w:t>AMBIENTE FAMILIARE RISTRETTO;</w:t>
            </w:r>
          </w:p>
          <w:p w:rsidR="00820971" w:rsidRPr="00A3406A" w:rsidRDefault="004B3A30" w:rsidP="00E533BD">
            <w:pPr>
              <w:pStyle w:val="Paragrafoelenco"/>
              <w:numPr>
                <w:ilvl w:val="0"/>
                <w:numId w:val="7"/>
              </w:numPr>
              <w:jc w:val="both"/>
              <w:rPr>
                <w:rFonts w:ascii="Tahoma" w:hAnsi="Tahoma" w:cs="Tahoma"/>
                <w:sz w:val="18"/>
                <w:szCs w:val="18"/>
              </w:rPr>
            </w:pPr>
            <w:r>
              <w:rPr>
                <w:rFonts w:ascii="Tahoma" w:hAnsi="Tahoma" w:cs="Tahoma"/>
                <w:sz w:val="18"/>
                <w:szCs w:val="18"/>
              </w:rPr>
              <w:t>DOCENTI DI ITALIANO E DI SOSTEGNO;</w:t>
            </w:r>
          </w:p>
          <w:p w:rsidR="00A3406A" w:rsidRDefault="00A3406A" w:rsidP="00E533BD">
            <w:pPr>
              <w:pStyle w:val="Paragrafoelenco"/>
              <w:numPr>
                <w:ilvl w:val="0"/>
                <w:numId w:val="7"/>
              </w:numPr>
              <w:jc w:val="both"/>
              <w:rPr>
                <w:rFonts w:ascii="Tahoma" w:hAnsi="Tahoma" w:cs="Tahoma"/>
                <w:sz w:val="18"/>
                <w:szCs w:val="18"/>
              </w:rPr>
            </w:pPr>
            <w:r>
              <w:rPr>
                <w:rFonts w:ascii="Tahoma" w:hAnsi="Tahoma" w:cs="Tahoma"/>
                <w:sz w:val="18"/>
                <w:szCs w:val="18"/>
              </w:rPr>
              <w:t>LAVORO STRUTTURATO IN PICCOLI GRUPPI.</w:t>
            </w:r>
          </w:p>
          <w:p w:rsidR="00A3406A" w:rsidRDefault="00A3406A" w:rsidP="00A3406A">
            <w:pPr>
              <w:jc w:val="both"/>
              <w:rPr>
                <w:rFonts w:ascii="Tahoma" w:hAnsi="Tahoma" w:cs="Tahoma"/>
                <w:b/>
                <w:sz w:val="18"/>
                <w:szCs w:val="18"/>
              </w:rPr>
            </w:pPr>
            <w:r w:rsidRPr="00A3406A">
              <w:rPr>
                <w:rFonts w:ascii="Tahoma" w:hAnsi="Tahoma" w:cs="Tahoma"/>
                <w:b/>
                <w:sz w:val="18"/>
                <w:szCs w:val="18"/>
              </w:rPr>
              <w:t>Contesto organizzativo:</w:t>
            </w:r>
          </w:p>
          <w:p w:rsidR="00A3406A" w:rsidRPr="00A3406A" w:rsidRDefault="00A3406A" w:rsidP="00E533BD">
            <w:pPr>
              <w:pStyle w:val="Paragrafoelenco"/>
              <w:numPr>
                <w:ilvl w:val="0"/>
                <w:numId w:val="7"/>
              </w:numPr>
              <w:jc w:val="both"/>
              <w:rPr>
                <w:rFonts w:ascii="Tahoma" w:hAnsi="Tahoma" w:cs="Tahoma"/>
                <w:b/>
                <w:sz w:val="18"/>
                <w:szCs w:val="18"/>
              </w:rPr>
            </w:pPr>
            <w:r>
              <w:rPr>
                <w:rFonts w:ascii="Tahoma" w:hAnsi="Tahoma" w:cs="Tahoma"/>
                <w:sz w:val="18"/>
                <w:szCs w:val="18"/>
              </w:rPr>
              <w:t>Insegnante di classe curriculare con abilitazione al sostegno;</w:t>
            </w:r>
          </w:p>
          <w:p w:rsidR="00A3406A" w:rsidRPr="00A3406A" w:rsidRDefault="00A3406A" w:rsidP="00E533BD">
            <w:pPr>
              <w:pStyle w:val="Paragrafoelenco"/>
              <w:numPr>
                <w:ilvl w:val="0"/>
                <w:numId w:val="7"/>
              </w:numPr>
              <w:jc w:val="both"/>
              <w:rPr>
                <w:rFonts w:ascii="Tahoma" w:hAnsi="Tahoma" w:cs="Tahoma"/>
                <w:b/>
                <w:sz w:val="18"/>
                <w:szCs w:val="18"/>
              </w:rPr>
            </w:pPr>
            <w:r>
              <w:rPr>
                <w:rFonts w:ascii="Tahoma" w:hAnsi="Tahoma" w:cs="Tahoma"/>
                <w:sz w:val="18"/>
                <w:szCs w:val="18"/>
              </w:rPr>
              <w:t>Presenza AEC;</w:t>
            </w:r>
          </w:p>
          <w:p w:rsidR="00A3406A" w:rsidRPr="00A3406A" w:rsidRDefault="00A3406A" w:rsidP="00E533BD">
            <w:pPr>
              <w:pStyle w:val="Paragrafoelenco"/>
              <w:numPr>
                <w:ilvl w:val="0"/>
                <w:numId w:val="7"/>
              </w:numPr>
              <w:jc w:val="both"/>
              <w:rPr>
                <w:rFonts w:ascii="Tahoma" w:hAnsi="Tahoma" w:cs="Tahoma"/>
                <w:b/>
                <w:sz w:val="18"/>
                <w:szCs w:val="18"/>
              </w:rPr>
            </w:pPr>
            <w:r>
              <w:rPr>
                <w:rFonts w:ascii="Tahoma" w:hAnsi="Tahoma" w:cs="Tahoma"/>
                <w:sz w:val="18"/>
                <w:szCs w:val="18"/>
              </w:rPr>
              <w:t>Progetto espressività.</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661E68">
        <w:rPr>
          <w:rFonts w:ascii="Tahoma" w:hAnsi="Tahoma" w:cs="Tahoma"/>
          <w:sz w:val="20"/>
          <w:szCs w:val="20"/>
        </w:rPr>
        <w:t>Data: 28 gennaio 2022</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F5011">
        <w:tc>
          <w:tcPr>
            <w:tcW w:w="2268" w:type="dxa"/>
          </w:tcPr>
          <w:p w:rsidR="00820971" w:rsidRPr="00EF5B81" w:rsidRDefault="00820971" w:rsidP="00EF5011">
            <w:pPr>
              <w:rPr>
                <w:rFonts w:ascii="Tahoma" w:hAnsi="Tahoma" w:cs="Tahoma"/>
                <w:sz w:val="18"/>
                <w:szCs w:val="18"/>
              </w:rPr>
            </w:pPr>
            <w:r w:rsidRPr="00EF5B81">
              <w:rPr>
                <w:rFonts w:ascii="Tahoma" w:hAnsi="Tahoma" w:cs="Tahoma"/>
                <w:sz w:val="18"/>
                <w:szCs w:val="18"/>
              </w:rPr>
              <w:t xml:space="preserve">Specificare i punti oggetto di eventuale  </w:t>
            </w:r>
            <w:r w:rsidRPr="00EF5B81">
              <w:rPr>
                <w:rFonts w:ascii="Tahoma" w:hAnsi="Tahoma" w:cs="Tahoma"/>
                <w:sz w:val="18"/>
                <w:szCs w:val="18"/>
              </w:rPr>
              <w:lastRenderedPageBreak/>
              <w:t>revisione</w:t>
            </w:r>
          </w:p>
        </w:tc>
        <w:tc>
          <w:tcPr>
            <w:tcW w:w="7938" w:type="dxa"/>
          </w:tcPr>
          <w:p w:rsidR="00820971" w:rsidRPr="0088391D" w:rsidRDefault="003176A9" w:rsidP="00EF5011">
            <w:pPr>
              <w:rPr>
                <w:rFonts w:ascii="Tahoma" w:hAnsi="Tahoma" w:cs="Tahoma"/>
                <w:sz w:val="20"/>
                <w:szCs w:val="20"/>
              </w:rPr>
            </w:pPr>
            <w:r>
              <w:rPr>
                <w:rFonts w:ascii="Tahoma" w:hAnsi="Tahoma" w:cs="Tahoma"/>
                <w:sz w:val="20"/>
                <w:szCs w:val="20"/>
              </w:rPr>
              <w:lastRenderedPageBreak/>
              <w:t>Si confermano barriere e facilitatori</w:t>
            </w:r>
          </w:p>
        </w:tc>
      </w:tr>
    </w:tbl>
    <w:p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rsidR="00820971" w:rsidRDefault="00820971" w:rsidP="00820971">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rsidR="00BD4E9F" w:rsidRPr="00EF5B81" w:rsidRDefault="00BD4E9F" w:rsidP="00820971">
      <w:pPr>
        <w:shd w:val="clear" w:color="auto" w:fill="FFFFFF" w:themeFill="background1"/>
        <w:jc w:val="both"/>
        <w:rPr>
          <w:rFonts w:ascii="Tahoma" w:hAnsi="Tahoma" w:cs="Tahoma"/>
          <w:sz w:val="20"/>
          <w:szCs w:val="20"/>
        </w:rPr>
      </w:pPr>
      <w:r>
        <w:rPr>
          <w:rFonts w:ascii="Tahoma" w:hAnsi="Tahoma" w:cs="Tahoma"/>
          <w:color w:val="000000"/>
          <w:sz w:val="20"/>
          <w:szCs w:val="20"/>
        </w:rPr>
        <w:t xml:space="preserve">N.B. </w:t>
      </w:r>
      <w:r w:rsidRPr="00BD4E9F">
        <w:rPr>
          <w:rFonts w:ascii="Tahoma" w:hAnsi="Tahoma" w:cs="Tahoma"/>
          <w:color w:val="000000"/>
          <w:sz w:val="20"/>
          <w:szCs w:val="20"/>
          <w:highlight w:val="yellow"/>
        </w:rPr>
        <w:t>LE PARTI SUCCESSIVE POSSONO ANCHE ESSERE SCRITTE IN MANIERA DISCORSIVA.</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F5011">
        <w:tc>
          <w:tcPr>
            <w:tcW w:w="10206" w:type="dxa"/>
            <w:shd w:val="clear" w:color="auto" w:fill="auto"/>
          </w:tcPr>
          <w:p w:rsidR="00DE237A" w:rsidRDefault="003176A9" w:rsidP="00DE237A">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Modifica della disposizione dell’aula: a ferro di cavallo;</w:t>
            </w:r>
          </w:p>
          <w:p w:rsidR="003176A9" w:rsidRPr="003176A9" w:rsidRDefault="003176A9" w:rsidP="00DE237A">
            <w:pPr>
              <w:rPr>
                <w:rFonts w:ascii="Times New Roman" w:hAnsi="Times New Roman" w:cs="Times New Roman"/>
              </w:rPr>
            </w:pPr>
            <w:r>
              <w:rPr>
                <w:rFonts w:ascii="Times New Roman" w:hAnsi="Times New Roman" w:cs="Times New Roman"/>
              </w:rPr>
              <w:t xml:space="preserve">- </w:t>
            </w:r>
            <w:r w:rsidR="00341A18">
              <w:rPr>
                <w:rFonts w:ascii="Times New Roman" w:hAnsi="Times New Roman" w:cs="Times New Roman"/>
              </w:rPr>
              <w:t>utilizzare strumenti per attutire i rumori ( palline da tennis sotto le sedie)</w:t>
            </w:r>
          </w:p>
          <w:p w:rsidR="004A1D22" w:rsidRDefault="00341A18" w:rsidP="00F706EB">
            <w:pPr>
              <w:jc w:val="both"/>
              <w:rPr>
                <w:rFonts w:ascii="Times New Roman" w:hAnsi="Times New Roman" w:cs="Times New Roman"/>
                <w:bCs/>
              </w:rPr>
            </w:pPr>
            <w:r>
              <w:rPr>
                <w:rFonts w:ascii="Times New Roman" w:hAnsi="Times New Roman" w:cs="Times New Roman"/>
                <w:bCs/>
              </w:rPr>
              <w:t xml:space="preserve">- </w:t>
            </w:r>
            <w:r w:rsidR="004A1D22" w:rsidRPr="003176A9">
              <w:rPr>
                <w:rFonts w:ascii="Times New Roman" w:hAnsi="Times New Roman" w:cs="Times New Roman"/>
                <w:bCs/>
              </w:rPr>
              <w:t>Creazione di un Ambiente Inclusivo: progetti legati all’espressività-drammatizzazione per piccoli gruppi-</w:t>
            </w:r>
            <w:r w:rsidR="004A1D22" w:rsidRPr="00F572A8">
              <w:rPr>
                <w:rFonts w:ascii="Times New Roman" w:hAnsi="Times New Roman" w:cs="Times New Roman"/>
                <w:bCs/>
              </w:rPr>
              <w:t>cooperazione con le agenzie del territorio e EE.LL. per l’autonomia.</w:t>
            </w:r>
          </w:p>
          <w:p w:rsidR="00201ABE" w:rsidRDefault="00341A18" w:rsidP="00F706EB">
            <w:pPr>
              <w:jc w:val="both"/>
              <w:rPr>
                <w:rFonts w:ascii="Times New Roman" w:hAnsi="Times New Roman" w:cs="Times New Roman"/>
                <w:bCs/>
              </w:rPr>
            </w:pPr>
            <w:r>
              <w:rPr>
                <w:rFonts w:ascii="Times New Roman" w:hAnsi="Times New Roman" w:cs="Times New Roman"/>
                <w:bCs/>
              </w:rPr>
              <w:t xml:space="preserve">- </w:t>
            </w:r>
            <w:r w:rsidR="00201ABE">
              <w:rPr>
                <w:rFonts w:ascii="Times New Roman" w:hAnsi="Times New Roman" w:cs="Times New Roman"/>
                <w:bCs/>
              </w:rPr>
              <w:t>Utilizzo dei supporti elettronici con programmi legati alla didattica inclusiva ( stessi obiettivi ma con livelli di difficoltà diversi ).</w:t>
            </w:r>
          </w:p>
          <w:p w:rsidR="00341A18" w:rsidRDefault="00341A18" w:rsidP="00F706EB">
            <w:pPr>
              <w:jc w:val="both"/>
              <w:rPr>
                <w:rFonts w:ascii="Times New Roman" w:hAnsi="Times New Roman" w:cs="Times New Roman"/>
                <w:bCs/>
              </w:rPr>
            </w:pPr>
            <w:r>
              <w:rPr>
                <w:rFonts w:ascii="Times New Roman" w:hAnsi="Times New Roman" w:cs="Times New Roman"/>
                <w:bCs/>
              </w:rPr>
              <w:t>-Utilizzo di immagini a supporto della comunicazione verbale.</w:t>
            </w:r>
          </w:p>
          <w:p w:rsidR="00DE237A" w:rsidRDefault="00341A18" w:rsidP="00F706EB">
            <w:pPr>
              <w:jc w:val="both"/>
              <w:rPr>
                <w:rFonts w:ascii="Times New Roman" w:hAnsi="Times New Roman" w:cs="Times New Roman"/>
                <w:bCs/>
              </w:rPr>
            </w:pPr>
            <w:r>
              <w:rPr>
                <w:rFonts w:ascii="Times New Roman" w:hAnsi="Times New Roman" w:cs="Times New Roman"/>
                <w:bCs/>
              </w:rPr>
              <w:t xml:space="preserve">- </w:t>
            </w:r>
            <w:r w:rsidR="00DE237A">
              <w:rPr>
                <w:rFonts w:ascii="Times New Roman" w:hAnsi="Times New Roman" w:cs="Times New Roman"/>
                <w:bCs/>
              </w:rPr>
              <w:t>Utilizzo nelle comunicazioni del filo di lana o della campanella.</w:t>
            </w:r>
          </w:p>
          <w:p w:rsidR="00F572A8" w:rsidRDefault="00341A18" w:rsidP="00F706EB">
            <w:pPr>
              <w:jc w:val="both"/>
              <w:rPr>
                <w:rFonts w:ascii="Times New Roman" w:hAnsi="Times New Roman" w:cs="Times New Roman"/>
                <w:sz w:val="20"/>
                <w:szCs w:val="20"/>
              </w:rPr>
            </w:pPr>
            <w:r>
              <w:rPr>
                <w:rFonts w:ascii="Times New Roman" w:hAnsi="Times New Roman" w:cs="Times New Roman"/>
                <w:sz w:val="20"/>
                <w:szCs w:val="20"/>
              </w:rPr>
              <w:t xml:space="preserve">- </w:t>
            </w:r>
            <w:r w:rsidR="006731B7">
              <w:rPr>
                <w:rFonts w:ascii="Times New Roman" w:hAnsi="Times New Roman" w:cs="Times New Roman"/>
                <w:sz w:val="20"/>
                <w:szCs w:val="20"/>
              </w:rPr>
              <w:t xml:space="preserve">Giochi di squadra </w:t>
            </w:r>
            <w:r w:rsidR="00581C22">
              <w:rPr>
                <w:rFonts w:ascii="Times New Roman" w:hAnsi="Times New Roman" w:cs="Times New Roman"/>
                <w:sz w:val="20"/>
                <w:szCs w:val="20"/>
              </w:rPr>
              <w:t>in palestra e in giardino.</w:t>
            </w:r>
          </w:p>
          <w:p w:rsidR="00DE237A" w:rsidRPr="00341A18" w:rsidRDefault="00341A18" w:rsidP="00341A18">
            <w:pPr>
              <w:rPr>
                <w:rFonts w:ascii="Tahoma" w:hAnsi="Tahoma" w:cs="Tahoma"/>
                <w:sz w:val="20"/>
                <w:szCs w:val="20"/>
              </w:rPr>
            </w:pPr>
            <w:r>
              <w:rPr>
                <w:rFonts w:ascii="Times New Roman" w:hAnsi="Times New Roman" w:cs="Times New Roman"/>
                <w:bCs/>
              </w:rPr>
              <w:t xml:space="preserve">- </w:t>
            </w:r>
            <w:r w:rsidR="00DE237A" w:rsidRPr="00341A18">
              <w:rPr>
                <w:rFonts w:ascii="Times New Roman" w:hAnsi="Times New Roman" w:cs="Times New Roman"/>
                <w:bCs/>
              </w:rPr>
              <w:t>Utilizzo dei supporti elettronici con programmi legati alla didattica inclusiva, abaco, BAM.</w:t>
            </w:r>
          </w:p>
          <w:p w:rsidR="00DE237A" w:rsidRDefault="00341A18" w:rsidP="00DE237A">
            <w:pPr>
              <w:jc w:val="both"/>
              <w:rPr>
                <w:rFonts w:ascii="Times New Roman" w:hAnsi="Times New Roman" w:cs="Times New Roman"/>
                <w:bCs/>
              </w:rPr>
            </w:pPr>
            <w:r>
              <w:rPr>
                <w:rFonts w:ascii="Times New Roman" w:hAnsi="Times New Roman" w:cs="Times New Roman"/>
                <w:bCs/>
              </w:rPr>
              <w:t xml:space="preserve">- </w:t>
            </w:r>
            <w:r w:rsidR="00DE237A">
              <w:rPr>
                <w:rFonts w:ascii="Times New Roman" w:hAnsi="Times New Roman" w:cs="Times New Roman"/>
                <w:bCs/>
              </w:rPr>
              <w:t>Linea dei numeri sul pavimento per favorire anche il movimento.</w:t>
            </w:r>
          </w:p>
          <w:p w:rsidR="00DE237A" w:rsidRDefault="00341A18" w:rsidP="00DE237A">
            <w:pPr>
              <w:jc w:val="both"/>
              <w:rPr>
                <w:rFonts w:ascii="Times New Roman" w:hAnsi="Times New Roman" w:cs="Times New Roman"/>
                <w:bCs/>
              </w:rPr>
            </w:pPr>
            <w:r>
              <w:rPr>
                <w:rFonts w:ascii="Times New Roman" w:hAnsi="Times New Roman" w:cs="Times New Roman"/>
                <w:bCs/>
              </w:rPr>
              <w:t xml:space="preserve">- </w:t>
            </w:r>
            <w:r w:rsidR="00DE237A">
              <w:rPr>
                <w:rFonts w:ascii="Times New Roman" w:hAnsi="Times New Roman" w:cs="Times New Roman"/>
                <w:bCs/>
              </w:rPr>
              <w:t>Giochi di realtà</w:t>
            </w:r>
            <w:r>
              <w:rPr>
                <w:rFonts w:ascii="Times New Roman" w:hAnsi="Times New Roman" w:cs="Times New Roman"/>
                <w:bCs/>
              </w:rPr>
              <w:t xml:space="preserve"> coinvolgendo piccoli gruppi</w:t>
            </w:r>
            <w:r w:rsidR="00DE237A">
              <w:rPr>
                <w:rFonts w:ascii="Times New Roman" w:hAnsi="Times New Roman" w:cs="Times New Roman"/>
                <w:bCs/>
              </w:rPr>
              <w:t>.</w:t>
            </w:r>
          </w:p>
          <w:p w:rsidR="004A1D22" w:rsidRPr="00F706EB" w:rsidRDefault="004A1D22" w:rsidP="00F706EB">
            <w:pPr>
              <w:jc w:val="both"/>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3176A9">
        <w:rPr>
          <w:rFonts w:ascii="Tahoma" w:hAnsi="Tahoma" w:cs="Tahoma"/>
          <w:sz w:val="20"/>
          <w:szCs w:val="20"/>
        </w:rPr>
        <w:t>Data: 28 gennaio 2022</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F5011">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341A18" w:rsidRDefault="00341A18" w:rsidP="00EF5011">
            <w:pPr>
              <w:rPr>
                <w:rFonts w:ascii="Tahoma" w:hAnsi="Tahoma" w:cs="Tahoma"/>
                <w:sz w:val="20"/>
                <w:szCs w:val="20"/>
              </w:rPr>
            </w:pPr>
          </w:p>
          <w:p w:rsidR="00820971" w:rsidRDefault="00341A18" w:rsidP="00EF5011">
            <w:pPr>
              <w:rPr>
                <w:rFonts w:ascii="Tahoma" w:hAnsi="Tahoma" w:cs="Tahoma"/>
                <w:sz w:val="20"/>
                <w:szCs w:val="20"/>
              </w:rPr>
            </w:pPr>
            <w:r>
              <w:rPr>
                <w:rFonts w:ascii="Tahoma" w:hAnsi="Tahoma" w:cs="Tahoma"/>
                <w:sz w:val="20"/>
                <w:szCs w:val="20"/>
              </w:rPr>
              <w:t>Conferma degli interventi attuati.</w:t>
            </w:r>
          </w:p>
          <w:p w:rsidR="00820971" w:rsidRPr="0088391D" w:rsidRDefault="00820971" w:rsidP="00EF5011">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00341A18">
        <w:rPr>
          <w:rFonts w:ascii="Tahoma" w:hAnsi="Tahoma" w:cs="Tahoma"/>
          <w:sz w:val="20"/>
          <w:szCs w:val="20"/>
        </w:rPr>
        <w:t>Data: 28 giugno 2022</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F5011">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0008328B">
              <w:rPr>
                <w:rFonts w:ascii="Tahoma" w:hAnsi="Tahoma" w:cs="Tahoma"/>
                <w:sz w:val="18"/>
                <w:szCs w:val="18"/>
              </w:rPr>
              <w:t xml:space="preserve"> </w:t>
            </w:r>
            <w:r w:rsidRPr="00EF5B81">
              <w:rPr>
                <w:rFonts w:ascii="Tahoma" w:hAnsi="Tahoma" w:cs="Tahoma"/>
                <w:sz w:val="18"/>
                <w:szCs w:val="18"/>
              </w:rPr>
              <w:t>strategie e strumenti.</w:t>
            </w:r>
          </w:p>
        </w:tc>
        <w:tc>
          <w:tcPr>
            <w:tcW w:w="7938" w:type="dxa"/>
          </w:tcPr>
          <w:p w:rsidR="00341A18" w:rsidRDefault="00341A18" w:rsidP="00EF5011">
            <w:pPr>
              <w:rPr>
                <w:rFonts w:ascii="Tahoma" w:hAnsi="Tahoma" w:cs="Tahoma"/>
                <w:sz w:val="20"/>
                <w:szCs w:val="20"/>
              </w:rPr>
            </w:pPr>
          </w:p>
          <w:p w:rsidR="00341A18" w:rsidRDefault="00341A18" w:rsidP="00EF5011">
            <w:pPr>
              <w:rPr>
                <w:rFonts w:ascii="Tahoma" w:hAnsi="Tahoma" w:cs="Tahoma"/>
                <w:sz w:val="20"/>
                <w:szCs w:val="20"/>
              </w:rPr>
            </w:pPr>
            <w:r>
              <w:rPr>
                <w:rFonts w:ascii="Tahoma" w:hAnsi="Tahoma" w:cs="Tahoma"/>
                <w:sz w:val="20"/>
                <w:szCs w:val="20"/>
              </w:rPr>
              <w:t>Gli interventi attuati hanno dato un esito soddisfacente con particolare rilevanza a quelli di socializzazione. Positive le strategie e gli strumenti utilizzati.</w:t>
            </w:r>
          </w:p>
          <w:p w:rsidR="00820971" w:rsidRPr="0088391D" w:rsidRDefault="00820971" w:rsidP="00EF5011">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EF5011">
        <w:tc>
          <w:tcPr>
            <w:tcW w:w="10206" w:type="dxa"/>
          </w:tcPr>
          <w:p w:rsidR="00DE237A" w:rsidRPr="00341A18" w:rsidRDefault="00820971" w:rsidP="00F47A95">
            <w:pPr>
              <w:spacing w:before="120"/>
              <w:jc w:val="both"/>
              <w:rPr>
                <w:rFonts w:ascii="Times New Roman" w:hAnsi="Times New Roman" w:cs="Times New Roman"/>
              </w:rPr>
            </w:pPr>
            <w:r w:rsidRPr="00341A18">
              <w:rPr>
                <w:rFonts w:ascii="Times New Roman" w:hAnsi="Times New Roman" w:cs="Times New Roman"/>
              </w:rPr>
              <w:t>Modalità di sostegno educativo didattico e ulteriori interventi di inclusione</w:t>
            </w:r>
            <w:r w:rsidR="00DE237A" w:rsidRPr="00341A18">
              <w:rPr>
                <w:rFonts w:ascii="Times New Roman" w:hAnsi="Times New Roman" w:cs="Times New Roman"/>
              </w:rPr>
              <w:t xml:space="preserve">: </w:t>
            </w:r>
          </w:p>
          <w:p w:rsidR="00DE237A" w:rsidRPr="00341A18" w:rsidRDefault="00DE237A" w:rsidP="00F47A95">
            <w:pPr>
              <w:spacing w:before="120"/>
              <w:jc w:val="both"/>
              <w:rPr>
                <w:rFonts w:ascii="Times New Roman" w:hAnsi="Times New Roman" w:cs="Times New Roman"/>
              </w:rPr>
            </w:pPr>
            <w:r w:rsidRPr="00341A18">
              <w:rPr>
                <w:rFonts w:ascii="Times New Roman" w:hAnsi="Times New Roman" w:cs="Times New Roman"/>
              </w:rPr>
              <w:t xml:space="preserve">L’insegnante di sostegno presente per 9 ore settimanali come da orario ( </w:t>
            </w:r>
            <w:r w:rsidR="00F47A95" w:rsidRPr="00341A18">
              <w:rPr>
                <w:rFonts w:ascii="Times New Roman" w:hAnsi="Times New Roman" w:cs="Times New Roman"/>
              </w:rPr>
              <w:t xml:space="preserve">successiva </w:t>
            </w:r>
            <w:r w:rsidRPr="00341A18">
              <w:rPr>
                <w:rFonts w:ascii="Times New Roman" w:hAnsi="Times New Roman" w:cs="Times New Roman"/>
              </w:rPr>
              <w:t>sez. 9) viene utilizzato maggiormente nelle ore di Italia</w:t>
            </w:r>
            <w:r w:rsidR="00605C6D" w:rsidRPr="00341A18">
              <w:rPr>
                <w:rFonts w:ascii="Times New Roman" w:hAnsi="Times New Roman" w:cs="Times New Roman"/>
              </w:rPr>
              <w:t>no e Matematica come da obiettivi desunti dal Profilo di Funzionamento ed esplicitati nella sez. 5.</w:t>
            </w:r>
            <w:r w:rsidR="00F47A95" w:rsidRPr="00341A18">
              <w:rPr>
                <w:rFonts w:ascii="Times New Roman" w:hAnsi="Times New Roman" w:cs="Times New Roman"/>
              </w:rPr>
              <w:t xml:space="preserve"> Si preferisce utilizzare la risorsa di sostegno nelle ore antimeridiane, periodo di minor stanchezza dell’alunna.</w:t>
            </w:r>
          </w:p>
          <w:p w:rsidR="00820971" w:rsidRPr="00341A18" w:rsidRDefault="00605C6D" w:rsidP="00F47A95">
            <w:pPr>
              <w:spacing w:before="120"/>
              <w:jc w:val="both"/>
              <w:rPr>
                <w:rFonts w:ascii="Times New Roman" w:hAnsi="Times New Roman" w:cs="Times New Roman"/>
              </w:rPr>
            </w:pPr>
            <w:r w:rsidRPr="00341A18">
              <w:rPr>
                <w:rFonts w:ascii="Times New Roman" w:hAnsi="Times New Roman" w:cs="Times New Roman"/>
              </w:rPr>
              <w:t>L’utilizzo delle ore di AEC viene co</w:t>
            </w:r>
            <w:r w:rsidR="00F47A95" w:rsidRPr="00341A18">
              <w:rPr>
                <w:rFonts w:ascii="Times New Roman" w:hAnsi="Times New Roman" w:cs="Times New Roman"/>
              </w:rPr>
              <w:t xml:space="preserve">ncentrato nelle materie prettamente orali e in particolare nelle ore </w:t>
            </w:r>
            <w:r w:rsidR="00F47A95" w:rsidRPr="00341A18">
              <w:rPr>
                <w:rFonts w:ascii="Times New Roman" w:hAnsi="Times New Roman" w:cs="Times New Roman"/>
              </w:rPr>
              <w:lastRenderedPageBreak/>
              <w:t>pomeridiane.</w:t>
            </w:r>
          </w:p>
          <w:p w:rsidR="00F47A95" w:rsidRPr="00341A18" w:rsidRDefault="00F47A95" w:rsidP="00F47A95">
            <w:pPr>
              <w:spacing w:before="120"/>
              <w:jc w:val="both"/>
              <w:rPr>
                <w:rFonts w:ascii="Times New Roman" w:hAnsi="Times New Roman" w:cs="Times New Roman"/>
                <w:sz w:val="18"/>
                <w:szCs w:val="18"/>
              </w:rPr>
            </w:pPr>
            <w:r w:rsidRPr="00341A18">
              <w:rPr>
                <w:rFonts w:ascii="Times New Roman" w:hAnsi="Times New Roman" w:cs="Times New Roman"/>
              </w:rPr>
              <w:t>Nelle ore di assenza delle due figure descritte, l’insegnamento dovrà prevedere l’utilizzo di lavori in linea con la classe ma facilitati o strutturati per il raggiungiment</w:t>
            </w:r>
            <w:r w:rsidR="00CC3CD9">
              <w:rPr>
                <w:rFonts w:ascii="Times New Roman" w:hAnsi="Times New Roman" w:cs="Times New Roman"/>
              </w:rPr>
              <w:t>o dell’autonomia operativa.</w:t>
            </w:r>
            <w:r w:rsidRPr="00341A18">
              <w:rPr>
                <w:rFonts w:ascii="Times New Roman" w:hAnsi="Times New Roman" w:cs="Times New Roman"/>
              </w:rPr>
              <w:t xml:space="preserve"> Si preferisce la vicinanza del banco alla cattedra.</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lastRenderedPageBreak/>
        <w:t>8</w:t>
      </w:r>
      <w:r w:rsidR="00820971" w:rsidRPr="000D1CBC">
        <w:rPr>
          <w:rFonts w:ascii="Tahoma" w:hAnsi="Tahoma" w:cs="Tahoma"/>
          <w:sz w:val="20"/>
          <w:szCs w:val="20"/>
        </w:rPr>
        <w:t>.</w:t>
      </w:r>
      <w:r w:rsidR="00605C6D">
        <w:rPr>
          <w:rFonts w:ascii="Tahoma" w:hAnsi="Tahoma" w:cs="Tahoma"/>
          <w:sz w:val="20"/>
          <w:szCs w:val="20"/>
        </w:rPr>
        <w:t>3 Progettazione disciplinari</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F501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F5011">
            <w:pPr>
              <w:rPr>
                <w:rFonts w:ascii="Tahoma" w:hAnsi="Tahoma" w:cs="Tahoma"/>
                <w:b/>
                <w:bCs/>
                <w:sz w:val="20"/>
                <w:szCs w:val="20"/>
              </w:rPr>
            </w:pPr>
          </w:p>
          <w:p w:rsidR="00820971" w:rsidRPr="00AD7D7B" w:rsidRDefault="00F47A95" w:rsidP="00F47A95">
            <w:pPr>
              <w:jc w:val="center"/>
              <w:rPr>
                <w:rFonts w:ascii="Tahoma" w:hAnsi="Tahoma" w:cs="Tahoma"/>
                <w:b/>
                <w:bCs/>
                <w:sz w:val="20"/>
                <w:szCs w:val="20"/>
              </w:rPr>
            </w:pPr>
            <w:r>
              <w:rPr>
                <w:rFonts w:ascii="Tahoma" w:hAnsi="Tahoma" w:cs="Tahoma"/>
                <w:b/>
                <w:bCs/>
                <w:sz w:val="20"/>
                <w:szCs w:val="20"/>
              </w:rPr>
              <w:t>Storia</w:t>
            </w:r>
          </w:p>
        </w:tc>
        <w:tc>
          <w:tcPr>
            <w:tcW w:w="7825" w:type="dxa"/>
          </w:tcPr>
          <w:p w:rsidR="00820971" w:rsidRPr="004C5F69" w:rsidRDefault="00A11F3B" w:rsidP="00EF5011">
            <w:pPr>
              <w:tabs>
                <w:tab w:val="left" w:pos="216"/>
              </w:tabs>
              <w:spacing w:before="120"/>
              <w:rPr>
                <w:rFonts w:ascii="Tahoma" w:hAnsi="Tahoma" w:cs="Tahoma"/>
                <w:bCs/>
                <w:sz w:val="18"/>
                <w:szCs w:val="18"/>
              </w:rPr>
            </w:pPr>
            <w:r>
              <w:rPr>
                <w:rFonts w:ascii="Tahoma" w:hAnsi="Tahoma" w:cs="Tahoma"/>
                <w:bCs/>
                <w:sz w:val="18"/>
                <w:szCs w:val="18"/>
              </w:rPr>
              <w:t xml:space="preserve">X </w:t>
            </w:r>
            <w:r w:rsidR="00820971" w:rsidRPr="004C5F69">
              <w:rPr>
                <w:rFonts w:ascii="Tahoma" w:hAnsi="Tahoma" w:cs="Tahoma"/>
                <w:bCs/>
                <w:sz w:val="18"/>
                <w:szCs w:val="18"/>
              </w:rPr>
              <w:t xml:space="preserve"> A - Segue la progettazione didattica della classe e si applicano gli stessi criteri di valutazione </w:t>
            </w:r>
          </w:p>
          <w:p w:rsidR="00820971" w:rsidRPr="004C5F69" w:rsidRDefault="00820971" w:rsidP="00EF5011">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F501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F5011">
            <w:pPr>
              <w:rPr>
                <w:rFonts w:ascii="Tahoma" w:hAnsi="Tahoma" w:cs="Tahoma"/>
                <w:b/>
                <w:bCs/>
                <w:sz w:val="20"/>
                <w:szCs w:val="20"/>
              </w:rPr>
            </w:pPr>
          </w:p>
          <w:p w:rsidR="00820971" w:rsidRPr="00AD7D7B" w:rsidRDefault="00A11F3B" w:rsidP="00A11F3B">
            <w:pPr>
              <w:jc w:val="center"/>
              <w:rPr>
                <w:rFonts w:ascii="Tahoma" w:hAnsi="Tahoma" w:cs="Tahoma"/>
                <w:b/>
                <w:bCs/>
                <w:sz w:val="20"/>
                <w:szCs w:val="20"/>
              </w:rPr>
            </w:pPr>
            <w:r>
              <w:rPr>
                <w:rFonts w:ascii="Tahoma" w:hAnsi="Tahoma" w:cs="Tahoma"/>
                <w:b/>
                <w:bCs/>
                <w:sz w:val="20"/>
                <w:szCs w:val="20"/>
              </w:rPr>
              <w:t>Italiano</w:t>
            </w:r>
          </w:p>
        </w:tc>
        <w:tc>
          <w:tcPr>
            <w:tcW w:w="7825" w:type="dxa"/>
          </w:tcPr>
          <w:p w:rsidR="00820971" w:rsidRPr="004C5F69" w:rsidRDefault="00820971" w:rsidP="00EF501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Default="00A11F3B" w:rsidP="00A11F3B">
            <w:pPr>
              <w:tabs>
                <w:tab w:val="left" w:pos="216"/>
              </w:tabs>
              <w:spacing w:before="120" w:after="240"/>
              <w:jc w:val="both"/>
              <w:rPr>
                <w:rFonts w:ascii="Tahoma" w:hAnsi="Tahoma" w:cs="Tahoma"/>
                <w:bCs/>
                <w:sz w:val="18"/>
                <w:szCs w:val="18"/>
              </w:rPr>
            </w:pPr>
            <w:r>
              <w:rPr>
                <w:rFonts w:ascii="Tahoma" w:hAnsi="Tahoma" w:cs="Tahoma"/>
                <w:bCs/>
                <w:sz w:val="20"/>
                <w:szCs w:val="20"/>
              </w:rPr>
              <w:t xml:space="preserve">X </w:t>
            </w:r>
            <w:r w:rsidR="00820971" w:rsidRPr="004C5F69">
              <w:rPr>
                <w:rFonts w:ascii="Tahoma" w:hAnsi="Tahoma" w:cs="Tahoma"/>
                <w:bCs/>
                <w:sz w:val="18"/>
                <w:szCs w:val="18"/>
              </w:rPr>
              <w:t xml:space="preserve">B - Rispetto alla programmazione </w:t>
            </w:r>
            <w:r w:rsidR="00820971">
              <w:rPr>
                <w:rFonts w:ascii="Tahoma" w:hAnsi="Tahoma" w:cs="Tahoma"/>
                <w:bCs/>
                <w:sz w:val="18"/>
                <w:szCs w:val="18"/>
              </w:rPr>
              <w:t xml:space="preserve">didattica </w:t>
            </w:r>
            <w:r w:rsidR="00820971" w:rsidRPr="004C5F69">
              <w:rPr>
                <w:rFonts w:ascii="Tahoma" w:hAnsi="Tahoma" w:cs="Tahoma"/>
                <w:bCs/>
                <w:sz w:val="18"/>
                <w:szCs w:val="18"/>
              </w:rPr>
              <w:t xml:space="preserve">della classe </w:t>
            </w:r>
            <w:r w:rsidR="00820971">
              <w:rPr>
                <w:rFonts w:ascii="Tahoma" w:hAnsi="Tahoma" w:cs="Tahoma"/>
                <w:bCs/>
                <w:sz w:val="18"/>
                <w:szCs w:val="18"/>
              </w:rPr>
              <w:t>son</w:t>
            </w:r>
            <w:r w:rsidR="00820971" w:rsidRPr="004C5F69">
              <w:rPr>
                <w:rFonts w:ascii="Tahoma" w:hAnsi="Tahoma" w:cs="Tahoma"/>
                <w:bCs/>
                <w:sz w:val="18"/>
                <w:szCs w:val="18"/>
              </w:rPr>
              <w:t>o applicate le seguenti personalizzazioni in relazione agli obiettivi di apprendimento (conoscenze, abilità, traguardi di competenze) e ai criteri di valutazione</w:t>
            </w:r>
            <w:r>
              <w:rPr>
                <w:rFonts w:ascii="Tahoma" w:hAnsi="Tahoma" w:cs="Tahoma"/>
                <w:bCs/>
                <w:sz w:val="18"/>
                <w:szCs w:val="18"/>
              </w:rPr>
              <w:t>:</w:t>
            </w:r>
          </w:p>
          <w:p w:rsidR="00A11F3B" w:rsidRPr="004C5F69" w:rsidRDefault="00D50FC4" w:rsidP="00A11F3B">
            <w:pPr>
              <w:tabs>
                <w:tab w:val="left" w:pos="216"/>
              </w:tabs>
              <w:spacing w:before="120" w:after="240"/>
              <w:jc w:val="both"/>
              <w:rPr>
                <w:rFonts w:ascii="Tahoma" w:hAnsi="Tahoma" w:cs="Tahoma"/>
                <w:bCs/>
                <w:sz w:val="18"/>
                <w:szCs w:val="18"/>
              </w:rPr>
            </w:pPr>
            <w:r w:rsidRPr="00D50FC4">
              <w:rPr>
                <w:rFonts w:ascii="Tahoma" w:hAnsi="Tahoma" w:cs="Tahoma"/>
                <w:bCs/>
                <w:sz w:val="18"/>
                <w:szCs w:val="18"/>
                <w:highlight w:val="yellow"/>
              </w:rPr>
              <w:t>QUI DEVONO VENIRE RIPORTATI GLI OBI</w:t>
            </w:r>
            <w:r w:rsidR="00015BC5">
              <w:rPr>
                <w:rFonts w:ascii="Tahoma" w:hAnsi="Tahoma" w:cs="Tahoma"/>
                <w:bCs/>
                <w:sz w:val="18"/>
                <w:szCs w:val="18"/>
                <w:highlight w:val="yellow"/>
              </w:rPr>
              <w:t>E</w:t>
            </w:r>
            <w:r w:rsidRPr="00D50FC4">
              <w:rPr>
                <w:rFonts w:ascii="Tahoma" w:hAnsi="Tahoma" w:cs="Tahoma"/>
                <w:bCs/>
                <w:sz w:val="18"/>
                <w:szCs w:val="18"/>
                <w:highlight w:val="yellow"/>
              </w:rPr>
              <w:t xml:space="preserve">TTIVI DELLA PROGRAMMAZIONE DI ITALIANO CHE SARANNO SCELTI PER L’ALUNNA </w:t>
            </w:r>
            <w:r>
              <w:rPr>
                <w:rFonts w:ascii="Tahoma" w:hAnsi="Tahoma" w:cs="Tahoma"/>
                <w:bCs/>
                <w:sz w:val="18"/>
                <w:szCs w:val="18"/>
                <w:highlight w:val="yellow"/>
              </w:rPr>
              <w:t xml:space="preserve">IN LINEA CON GLI OBIETTIVI SEZ. 5 </w:t>
            </w:r>
            <w:r w:rsidRPr="00D50FC4">
              <w:rPr>
                <w:rFonts w:ascii="Tahoma" w:hAnsi="Tahoma" w:cs="Tahoma"/>
                <w:bCs/>
                <w:sz w:val="18"/>
                <w:szCs w:val="18"/>
                <w:highlight w:val="yellow"/>
              </w:rPr>
              <w:t>ED INOLTRE I CRITERI DI VALUTAZIONE CHE SARANNO NATURALMENTE POERSONALIZZATI.</w:t>
            </w:r>
          </w:p>
        </w:tc>
      </w:tr>
      <w:tr w:rsidR="00820971" w:rsidRPr="0088391D" w:rsidTr="00820971">
        <w:tc>
          <w:tcPr>
            <w:tcW w:w="2381" w:type="dxa"/>
          </w:tcPr>
          <w:p w:rsidR="00820971" w:rsidRPr="00AD7D7B" w:rsidRDefault="00820971" w:rsidP="00EF501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F5011">
            <w:pPr>
              <w:rPr>
                <w:rFonts w:ascii="Tahoma" w:hAnsi="Tahoma" w:cs="Tahoma"/>
                <w:b/>
                <w:bCs/>
                <w:sz w:val="20"/>
                <w:szCs w:val="20"/>
              </w:rPr>
            </w:pPr>
          </w:p>
          <w:p w:rsidR="00820971" w:rsidRPr="00AD7D7B" w:rsidRDefault="00820971" w:rsidP="00EF5011">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F501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F5011">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0C11B0">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F5011">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F5011">
            <w:pPr>
              <w:rPr>
                <w:rFonts w:ascii="Tahoma" w:hAnsi="Tahoma" w:cs="Tahoma"/>
                <w:b/>
                <w:bCs/>
                <w:sz w:val="20"/>
                <w:szCs w:val="20"/>
              </w:rPr>
            </w:pPr>
          </w:p>
        </w:tc>
        <w:tc>
          <w:tcPr>
            <w:tcW w:w="7796" w:type="dxa"/>
          </w:tcPr>
          <w:p w:rsidR="00820971" w:rsidRPr="004C5F69" w:rsidRDefault="003471CF" w:rsidP="00EF5011">
            <w:pPr>
              <w:tabs>
                <w:tab w:val="left" w:pos="216"/>
              </w:tabs>
              <w:spacing w:before="120"/>
              <w:rPr>
                <w:rFonts w:ascii="Tahoma" w:hAnsi="Tahoma" w:cs="Tahoma"/>
                <w:bCs/>
                <w:sz w:val="18"/>
                <w:szCs w:val="18"/>
              </w:rPr>
            </w:pPr>
            <w:r>
              <w:rPr>
                <w:rFonts w:ascii="Tahoma" w:hAnsi="Tahoma" w:cs="Tahoma"/>
                <w:bCs/>
                <w:sz w:val="20"/>
                <w:szCs w:val="20"/>
              </w:rPr>
              <w:t xml:space="preserve">x </w:t>
            </w:r>
            <w:r w:rsidR="00820971" w:rsidRPr="004C5F69">
              <w:rPr>
                <w:rFonts w:ascii="Tahoma" w:hAnsi="Tahoma" w:cs="Tahoma"/>
                <w:bCs/>
                <w:sz w:val="18"/>
                <w:szCs w:val="18"/>
              </w:rPr>
              <w:t xml:space="preserve">A - Il comportamento è valutato in base agli stessi criteri adottati per la classe </w:t>
            </w:r>
          </w:p>
          <w:p w:rsidR="00820971" w:rsidRPr="008E268A" w:rsidRDefault="00820971" w:rsidP="00EF5011">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3471CF" w:rsidRDefault="003471CF" w:rsidP="00820971">
      <w:pPr>
        <w:spacing w:before="120" w:after="0"/>
        <w:rPr>
          <w:rFonts w:ascii="Tahoma" w:hAnsi="Tahoma" w:cs="Tahoma"/>
          <w:b/>
          <w:bCs/>
          <w:sz w:val="20"/>
          <w:szCs w:val="20"/>
        </w:rPr>
      </w:pPr>
    </w:p>
    <w:p w:rsidR="003471CF" w:rsidRDefault="003471CF" w:rsidP="00820971">
      <w:pPr>
        <w:spacing w:before="120" w:after="0"/>
        <w:rPr>
          <w:rFonts w:ascii="Tahoma" w:hAnsi="Tahoma" w:cs="Tahoma"/>
          <w:b/>
          <w:bCs/>
          <w:sz w:val="20"/>
          <w:szCs w:val="20"/>
        </w:rPr>
      </w:pPr>
    </w:p>
    <w:p w:rsidR="003471CF" w:rsidRDefault="003471CF" w:rsidP="00820971">
      <w:pPr>
        <w:spacing w:before="120" w:after="0"/>
        <w:rPr>
          <w:rFonts w:ascii="Tahoma" w:hAnsi="Tahoma" w:cs="Tahoma"/>
          <w:b/>
          <w:bCs/>
          <w:sz w:val="20"/>
          <w:szCs w:val="20"/>
        </w:rPr>
      </w:pPr>
      <w:r w:rsidRPr="003471CF">
        <w:rPr>
          <w:rFonts w:ascii="Tahoma" w:hAnsi="Tahoma" w:cs="Tahoma"/>
          <w:b/>
          <w:bCs/>
          <w:sz w:val="20"/>
          <w:szCs w:val="20"/>
          <w:highlight w:val="yellow"/>
        </w:rPr>
        <w:t>ALTRO CASO</w:t>
      </w:r>
      <w:r>
        <w:rPr>
          <w:rFonts w:ascii="Tahoma" w:hAnsi="Tahoma" w:cs="Tahoma"/>
          <w:b/>
          <w:bCs/>
          <w:sz w:val="20"/>
          <w:szCs w:val="20"/>
        </w:rPr>
        <w:t xml:space="preserve"> solo se indicati nella sez. 4: nel caso specifico non verrà indicato</w:t>
      </w:r>
    </w:p>
    <w:p w:rsidR="00015BC5" w:rsidRDefault="00015BC5" w:rsidP="00820971">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410"/>
        <w:gridCol w:w="7796"/>
      </w:tblGrid>
      <w:tr w:rsidR="003471CF" w:rsidRPr="0088391D" w:rsidTr="000C11B0">
        <w:tc>
          <w:tcPr>
            <w:tcW w:w="2410" w:type="dxa"/>
          </w:tcPr>
          <w:p w:rsidR="003471CF" w:rsidRPr="00AD7D7B" w:rsidRDefault="003471CF" w:rsidP="000C11B0">
            <w:pPr>
              <w:rPr>
                <w:rFonts w:ascii="Tahoma" w:hAnsi="Tahoma" w:cs="Tahoma"/>
                <w:b/>
                <w:bCs/>
                <w:sz w:val="20"/>
                <w:szCs w:val="20"/>
              </w:rPr>
            </w:pPr>
            <w:r>
              <w:rPr>
                <w:b/>
                <w:bCs/>
                <w:sz w:val="24"/>
                <w:szCs w:val="24"/>
              </w:rPr>
              <w:t>Comportamento</w:t>
            </w:r>
            <w:r w:rsidRPr="00437E7F">
              <w:rPr>
                <w:b/>
                <w:bCs/>
                <w:sz w:val="24"/>
                <w:szCs w:val="24"/>
              </w:rPr>
              <w:t xml:space="preserve">: </w:t>
            </w:r>
          </w:p>
          <w:p w:rsidR="003471CF" w:rsidRPr="00AD7D7B" w:rsidRDefault="003471CF" w:rsidP="000C11B0">
            <w:pPr>
              <w:rPr>
                <w:rFonts w:ascii="Tahoma" w:hAnsi="Tahoma" w:cs="Tahoma"/>
                <w:b/>
                <w:bCs/>
                <w:sz w:val="20"/>
                <w:szCs w:val="20"/>
              </w:rPr>
            </w:pPr>
          </w:p>
        </w:tc>
        <w:tc>
          <w:tcPr>
            <w:tcW w:w="7796" w:type="dxa"/>
          </w:tcPr>
          <w:p w:rsidR="003471CF" w:rsidRPr="004C5F69" w:rsidRDefault="003471CF" w:rsidP="000C11B0">
            <w:pPr>
              <w:tabs>
                <w:tab w:val="left" w:pos="216"/>
              </w:tabs>
              <w:spacing w:before="120"/>
              <w:rPr>
                <w:rFonts w:ascii="Tahoma" w:hAnsi="Tahoma" w:cs="Tahoma"/>
                <w:bCs/>
                <w:sz w:val="18"/>
                <w:szCs w:val="18"/>
              </w:rPr>
            </w:pPr>
            <w:r>
              <w:rPr>
                <w:rFonts w:ascii="Tahoma" w:hAnsi="Tahoma" w:cs="Tahoma"/>
                <w:bCs/>
                <w:sz w:val="20"/>
                <w:szCs w:val="20"/>
              </w:rPr>
              <w:t xml:space="preserve"> </w:t>
            </w:r>
            <w:r w:rsidRPr="00333225">
              <w:rPr>
                <w:rFonts w:ascii="Tahoma" w:hAnsi="Tahoma" w:cs="Tahoma"/>
                <w:bCs/>
                <w:sz w:val="20"/>
                <w:szCs w:val="20"/>
              </w:rPr>
              <w:sym w:font="Webdings" w:char="F063"/>
            </w:r>
            <w:r>
              <w:rPr>
                <w:rFonts w:ascii="Tahoma" w:hAnsi="Tahoma" w:cs="Tahoma"/>
                <w:bCs/>
                <w:sz w:val="18"/>
                <w:szCs w:val="18"/>
              </w:rPr>
              <w:t xml:space="preserve"> </w:t>
            </w:r>
            <w:r w:rsidRPr="004C5F69">
              <w:rPr>
                <w:rFonts w:ascii="Tahoma" w:hAnsi="Tahoma" w:cs="Tahoma"/>
                <w:bCs/>
                <w:sz w:val="18"/>
                <w:szCs w:val="18"/>
              </w:rPr>
              <w:t xml:space="preserve">A - Il comportamento è valutato in base agli stessi criteri adottati per la classe </w:t>
            </w:r>
          </w:p>
          <w:p w:rsidR="003471CF" w:rsidRDefault="000C11B0" w:rsidP="003471CF">
            <w:pPr>
              <w:tabs>
                <w:tab w:val="left" w:pos="216"/>
              </w:tabs>
              <w:rPr>
                <w:rFonts w:ascii="Tahoma" w:hAnsi="Tahoma" w:cs="Tahoma"/>
                <w:bCs/>
                <w:sz w:val="18"/>
                <w:szCs w:val="18"/>
              </w:rPr>
            </w:pPr>
            <w:r>
              <w:rPr>
                <w:rFonts w:ascii="Tahoma" w:hAnsi="Tahoma" w:cs="Tahoma"/>
                <w:bCs/>
                <w:sz w:val="20"/>
                <w:szCs w:val="20"/>
              </w:rPr>
              <w:t xml:space="preserve"> </w:t>
            </w:r>
            <w:r w:rsidR="003471CF">
              <w:rPr>
                <w:rFonts w:ascii="Tahoma" w:hAnsi="Tahoma" w:cs="Tahoma"/>
                <w:bCs/>
                <w:sz w:val="20"/>
                <w:szCs w:val="20"/>
              </w:rPr>
              <w:t xml:space="preserve">X  </w:t>
            </w:r>
            <w:r w:rsidR="003471CF" w:rsidRPr="004C5F69">
              <w:rPr>
                <w:rFonts w:ascii="Tahoma" w:hAnsi="Tahoma" w:cs="Tahoma"/>
                <w:bCs/>
                <w:sz w:val="18"/>
                <w:szCs w:val="18"/>
              </w:rPr>
              <w:t>B - Il comportamento è valutato in base ai seguenti criteri personalizzati e al raggiung</w:t>
            </w:r>
            <w:r w:rsidR="003471CF">
              <w:rPr>
                <w:rFonts w:ascii="Tahoma" w:hAnsi="Tahoma" w:cs="Tahoma"/>
                <w:bCs/>
                <w:sz w:val="18"/>
                <w:szCs w:val="18"/>
              </w:rPr>
              <w:t>imento dei seguenti obiettivi:</w:t>
            </w:r>
          </w:p>
          <w:p w:rsidR="009216DA" w:rsidRDefault="009216DA" w:rsidP="003471CF">
            <w:pPr>
              <w:tabs>
                <w:tab w:val="left" w:pos="216"/>
              </w:tabs>
              <w:rPr>
                <w:rFonts w:ascii="Tahoma" w:hAnsi="Tahoma" w:cs="Tahoma"/>
                <w:bCs/>
                <w:sz w:val="18"/>
                <w:szCs w:val="18"/>
              </w:rPr>
            </w:pPr>
            <w:r>
              <w:rPr>
                <w:rFonts w:ascii="Tahoma" w:hAnsi="Tahoma" w:cs="Tahoma"/>
                <w:bCs/>
                <w:sz w:val="18"/>
                <w:szCs w:val="18"/>
              </w:rPr>
              <w:t>OBIETTIVI</w:t>
            </w:r>
          </w:p>
          <w:p w:rsidR="003471CF" w:rsidRDefault="003471CF" w:rsidP="003471CF">
            <w:pPr>
              <w:pStyle w:val="Paragrafoelenco"/>
              <w:numPr>
                <w:ilvl w:val="0"/>
                <w:numId w:val="17"/>
              </w:numPr>
              <w:tabs>
                <w:tab w:val="left" w:pos="216"/>
              </w:tabs>
              <w:rPr>
                <w:rFonts w:ascii="Tahoma" w:hAnsi="Tahoma" w:cs="Tahoma"/>
                <w:bCs/>
                <w:sz w:val="20"/>
                <w:szCs w:val="20"/>
              </w:rPr>
            </w:pPr>
            <w:r>
              <w:rPr>
                <w:rFonts w:ascii="Tahoma" w:hAnsi="Tahoma" w:cs="Tahoma"/>
                <w:bCs/>
                <w:sz w:val="20"/>
                <w:szCs w:val="20"/>
              </w:rPr>
              <w:t>Rispettare le regole di convivenza;</w:t>
            </w:r>
          </w:p>
          <w:p w:rsidR="003471CF" w:rsidRDefault="003471CF" w:rsidP="003471CF">
            <w:pPr>
              <w:pStyle w:val="Paragrafoelenco"/>
              <w:numPr>
                <w:ilvl w:val="0"/>
                <w:numId w:val="17"/>
              </w:numPr>
              <w:tabs>
                <w:tab w:val="left" w:pos="216"/>
              </w:tabs>
              <w:rPr>
                <w:rFonts w:ascii="Tahoma" w:hAnsi="Tahoma" w:cs="Tahoma"/>
                <w:bCs/>
                <w:sz w:val="20"/>
                <w:szCs w:val="20"/>
              </w:rPr>
            </w:pPr>
            <w:r>
              <w:rPr>
                <w:rFonts w:ascii="Tahoma" w:hAnsi="Tahoma" w:cs="Tahoma"/>
                <w:bCs/>
                <w:sz w:val="20"/>
                <w:szCs w:val="20"/>
              </w:rPr>
              <w:t>Rispettare l’ambiente scolastico;</w:t>
            </w:r>
          </w:p>
          <w:p w:rsidR="009216DA" w:rsidRDefault="009216DA" w:rsidP="009216DA">
            <w:pPr>
              <w:tabs>
                <w:tab w:val="left" w:pos="216"/>
              </w:tabs>
              <w:rPr>
                <w:rFonts w:ascii="Tahoma" w:hAnsi="Tahoma" w:cs="Tahoma"/>
                <w:bCs/>
                <w:sz w:val="20"/>
                <w:szCs w:val="20"/>
              </w:rPr>
            </w:pPr>
            <w:r>
              <w:rPr>
                <w:rFonts w:ascii="Tahoma" w:hAnsi="Tahoma" w:cs="Tahoma"/>
                <w:bCs/>
                <w:sz w:val="20"/>
                <w:szCs w:val="20"/>
              </w:rPr>
              <w:t>CRITERI:</w:t>
            </w:r>
          </w:p>
          <w:p w:rsidR="009216DA" w:rsidRPr="009216DA" w:rsidRDefault="009216DA" w:rsidP="009216DA">
            <w:pPr>
              <w:pStyle w:val="Paragrafoelenco"/>
              <w:numPr>
                <w:ilvl w:val="0"/>
                <w:numId w:val="18"/>
              </w:numPr>
              <w:tabs>
                <w:tab w:val="left" w:pos="216"/>
              </w:tabs>
              <w:rPr>
                <w:rFonts w:ascii="Tahoma" w:hAnsi="Tahoma" w:cs="Tahoma"/>
                <w:bCs/>
                <w:sz w:val="20"/>
                <w:szCs w:val="20"/>
              </w:rPr>
            </w:pPr>
            <w:r w:rsidRPr="002E37ED">
              <w:rPr>
                <w:rFonts w:ascii="Times New Roman" w:hAnsi="Times New Roman"/>
                <w:color w:val="000000"/>
              </w:rPr>
              <w:t>Interagisce in modo collaborativo</w:t>
            </w:r>
            <w:r>
              <w:rPr>
                <w:rFonts w:ascii="Times New Roman" w:hAnsi="Times New Roman"/>
                <w:color w:val="000000"/>
              </w:rPr>
              <w:t>/parzialmente collaborativo/non collaborativo</w:t>
            </w:r>
            <w:r w:rsidRPr="002E37ED">
              <w:rPr>
                <w:rFonts w:ascii="Times New Roman" w:hAnsi="Times New Roman"/>
                <w:color w:val="000000"/>
              </w:rPr>
              <w:t>, partecipativo</w:t>
            </w:r>
            <w:r>
              <w:rPr>
                <w:rFonts w:ascii="Times New Roman" w:hAnsi="Times New Roman"/>
                <w:color w:val="000000"/>
              </w:rPr>
              <w:t>/parzialmente partecipativo non partecipativo</w:t>
            </w:r>
            <w:r w:rsidRPr="002E37ED">
              <w:rPr>
                <w:rFonts w:ascii="Times New Roman" w:hAnsi="Times New Roman"/>
                <w:color w:val="000000"/>
              </w:rPr>
              <w:t xml:space="preserve"> e costruttivo</w:t>
            </w:r>
            <w:r>
              <w:rPr>
                <w:rFonts w:ascii="Times New Roman" w:hAnsi="Times New Roman"/>
                <w:color w:val="000000"/>
              </w:rPr>
              <w:t>/parzialmente costruttivo/non costruttivo</w:t>
            </w:r>
            <w:r w:rsidRPr="002E37ED">
              <w:rPr>
                <w:rFonts w:ascii="Times New Roman" w:hAnsi="Times New Roman"/>
                <w:color w:val="000000"/>
              </w:rPr>
              <w:t>. Favorisce</w:t>
            </w:r>
            <w:r>
              <w:rPr>
                <w:rFonts w:ascii="Times New Roman" w:hAnsi="Times New Roman"/>
                <w:color w:val="000000"/>
              </w:rPr>
              <w:t>/favorisce parzialmente/non favorisce</w:t>
            </w:r>
            <w:r w:rsidRPr="002E37ED">
              <w:rPr>
                <w:rFonts w:ascii="Times New Roman" w:hAnsi="Times New Roman"/>
                <w:color w:val="000000"/>
              </w:rPr>
              <w:t xml:space="preserve"> il confronto nel rispetto dei diversi punti di vista e </w:t>
            </w:r>
            <w:r w:rsidRPr="002E37ED">
              <w:rPr>
                <w:rFonts w:ascii="Times New Roman" w:hAnsi="Times New Roman"/>
                <w:color w:val="000000"/>
              </w:rPr>
              <w:lastRenderedPageBreak/>
              <w:t>dei ruoli.</w:t>
            </w:r>
            <w:r>
              <w:rPr>
                <w:rFonts w:ascii="Times New Roman" w:hAnsi="Times New Roman"/>
                <w:color w:val="000000"/>
              </w:rPr>
              <w:t xml:space="preserve"> ( LIVELLI: scorretto-parzialmente scorretto-corretto-responsabile e corretto);</w:t>
            </w:r>
          </w:p>
          <w:p w:rsidR="009216DA" w:rsidRPr="00E47FDB" w:rsidRDefault="00E47FDB" w:rsidP="009216DA">
            <w:pPr>
              <w:pStyle w:val="Paragrafoelenco"/>
              <w:numPr>
                <w:ilvl w:val="0"/>
                <w:numId w:val="18"/>
              </w:numPr>
              <w:tabs>
                <w:tab w:val="left" w:pos="216"/>
              </w:tabs>
              <w:rPr>
                <w:rFonts w:ascii="Tahoma" w:hAnsi="Tahoma" w:cs="Tahoma"/>
                <w:bCs/>
                <w:sz w:val="20"/>
                <w:szCs w:val="20"/>
              </w:rPr>
            </w:pPr>
            <w:r>
              <w:rPr>
                <w:rFonts w:ascii="Times New Roman" w:hAnsi="Times New Roman"/>
                <w:color w:val="000000"/>
              </w:rPr>
              <w:t>Rispetta l’ambiente scolastico e le sue regole</w:t>
            </w:r>
            <w:r w:rsidRPr="002E37ED">
              <w:rPr>
                <w:rFonts w:ascii="Times New Roman" w:hAnsi="Times New Roman"/>
                <w:color w:val="000000"/>
              </w:rPr>
              <w:t xml:space="preserve"> in modo consapevole</w:t>
            </w:r>
            <w:r>
              <w:rPr>
                <w:rFonts w:ascii="Times New Roman" w:hAnsi="Times New Roman"/>
                <w:color w:val="000000"/>
              </w:rPr>
              <w:t>/parzialmente consapevole/non consapevole ( LIVELLI: scorretto-parzialmente scorretto-corretto-responsabile e corretto);</w:t>
            </w:r>
          </w:p>
          <w:p w:rsidR="00E47FDB" w:rsidRPr="009216DA" w:rsidRDefault="00E47FDB" w:rsidP="009216DA">
            <w:pPr>
              <w:pStyle w:val="Paragrafoelenco"/>
              <w:numPr>
                <w:ilvl w:val="0"/>
                <w:numId w:val="18"/>
              </w:numPr>
              <w:tabs>
                <w:tab w:val="left" w:pos="216"/>
              </w:tabs>
              <w:rPr>
                <w:rFonts w:ascii="Tahoma" w:hAnsi="Tahoma" w:cs="Tahoma"/>
                <w:bCs/>
                <w:sz w:val="20"/>
                <w:szCs w:val="20"/>
              </w:rPr>
            </w:pPr>
            <w:r w:rsidRPr="002E37ED">
              <w:rPr>
                <w:rFonts w:ascii="Times New Roman" w:hAnsi="Times New Roman"/>
                <w:color w:val="000000"/>
              </w:rPr>
              <w:t>Comunica in modo sempre appropriato</w:t>
            </w:r>
            <w:r>
              <w:rPr>
                <w:rFonts w:ascii="Times New Roman" w:hAnsi="Times New Roman"/>
                <w:color w:val="000000"/>
              </w:rPr>
              <w:t>/poco appropriato</w:t>
            </w:r>
            <w:r w:rsidRPr="002E37ED">
              <w:rPr>
                <w:rFonts w:ascii="Times New Roman" w:hAnsi="Times New Roman"/>
                <w:color w:val="000000"/>
              </w:rPr>
              <w:t xml:space="preserve"> e rispettoso</w:t>
            </w:r>
            <w:r>
              <w:rPr>
                <w:rFonts w:ascii="Times New Roman" w:hAnsi="Times New Roman"/>
                <w:color w:val="000000"/>
              </w:rPr>
              <w:t>/poco rispettoso/ irrispettoso (LIVELLI: scorretto-parzialmente scorretto-corretto-responsabile e corretto)</w:t>
            </w:r>
            <w:r w:rsidRPr="002E37ED">
              <w:rPr>
                <w:rFonts w:ascii="Times New Roman" w:hAnsi="Times New Roman"/>
                <w:color w:val="000000"/>
              </w:rPr>
              <w:t>.</w:t>
            </w:r>
          </w:p>
        </w:tc>
      </w:tr>
      <w:tr w:rsidR="003471CF" w:rsidRPr="0088391D" w:rsidTr="000C11B0">
        <w:tc>
          <w:tcPr>
            <w:tcW w:w="2410" w:type="dxa"/>
          </w:tcPr>
          <w:p w:rsidR="003471CF" w:rsidRDefault="003471CF" w:rsidP="000C11B0">
            <w:pPr>
              <w:rPr>
                <w:b/>
                <w:bCs/>
                <w:sz w:val="24"/>
                <w:szCs w:val="24"/>
              </w:rPr>
            </w:pPr>
          </w:p>
        </w:tc>
        <w:tc>
          <w:tcPr>
            <w:tcW w:w="7796" w:type="dxa"/>
          </w:tcPr>
          <w:p w:rsidR="003471CF" w:rsidRDefault="003471CF" w:rsidP="000C11B0">
            <w:pPr>
              <w:tabs>
                <w:tab w:val="left" w:pos="216"/>
              </w:tabs>
              <w:spacing w:before="120"/>
              <w:rPr>
                <w:rFonts w:ascii="Tahoma" w:hAnsi="Tahoma" w:cs="Tahoma"/>
                <w:bCs/>
                <w:sz w:val="20"/>
                <w:szCs w:val="20"/>
              </w:rPr>
            </w:pPr>
          </w:p>
        </w:tc>
      </w:tr>
    </w:tbl>
    <w:p w:rsidR="003471CF" w:rsidRDefault="003471CF" w:rsidP="00820971">
      <w:pPr>
        <w:spacing w:before="120" w:after="0"/>
        <w:rPr>
          <w:rFonts w:ascii="Tahoma" w:hAnsi="Tahoma" w:cs="Tahoma"/>
          <w:b/>
          <w:bCs/>
          <w:sz w:val="20"/>
          <w:szCs w:val="20"/>
        </w:rPr>
      </w:pPr>
    </w:p>
    <w:p w:rsidR="003471CF" w:rsidRDefault="003471CF" w:rsidP="00820971">
      <w:pPr>
        <w:spacing w:before="120" w:after="0"/>
        <w:rPr>
          <w:rFonts w:ascii="Tahoma" w:hAnsi="Tahoma" w:cs="Tahoma"/>
          <w:b/>
          <w:bCs/>
          <w:sz w:val="20"/>
          <w:szCs w:val="20"/>
        </w:rPr>
      </w:pPr>
    </w:p>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341A18">
        <w:rPr>
          <w:rFonts w:ascii="Tahoma" w:hAnsi="Tahoma" w:cs="Tahoma"/>
          <w:sz w:val="18"/>
          <w:szCs w:val="18"/>
        </w:rPr>
        <w:t>Data: 28 gennaio 2022</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F5011">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Pr="00341A18" w:rsidRDefault="00341A18" w:rsidP="00EF5011">
            <w:pPr>
              <w:ind w:left="284"/>
              <w:rPr>
                <w:rFonts w:ascii="Tahoma" w:hAnsi="Tahoma" w:cs="Tahoma"/>
                <w:sz w:val="20"/>
                <w:szCs w:val="20"/>
                <w:highlight w:val="yellow"/>
              </w:rPr>
            </w:pPr>
            <w:r w:rsidRPr="00341A18">
              <w:rPr>
                <w:rFonts w:ascii="Tahoma" w:hAnsi="Tahoma" w:cs="Tahoma"/>
                <w:sz w:val="20"/>
                <w:szCs w:val="20"/>
                <w:highlight w:val="yellow"/>
              </w:rPr>
              <w:t>SI RIPORTANO I PUNTI</w:t>
            </w:r>
            <w:r>
              <w:rPr>
                <w:rFonts w:ascii="Tahoma" w:hAnsi="Tahoma" w:cs="Tahoma"/>
                <w:sz w:val="20"/>
                <w:szCs w:val="20"/>
                <w:highlight w:val="yellow"/>
              </w:rPr>
              <w:t xml:space="preserve"> RELATIVI ALLE DISCUPLINE </w:t>
            </w:r>
            <w:r w:rsidRPr="00341A18">
              <w:rPr>
                <w:rFonts w:ascii="Tahoma" w:hAnsi="Tahoma" w:cs="Tahoma"/>
                <w:sz w:val="20"/>
                <w:szCs w:val="20"/>
                <w:highlight w:val="yellow"/>
              </w:rPr>
              <w:t xml:space="preserve"> DA REVISIONARE </w:t>
            </w:r>
          </w:p>
          <w:p w:rsidR="00820971" w:rsidRPr="00341A18" w:rsidRDefault="00820971" w:rsidP="00EF5011">
            <w:pPr>
              <w:rPr>
                <w:rFonts w:ascii="Tahoma" w:hAnsi="Tahoma" w:cs="Tahoma"/>
                <w:sz w:val="20"/>
                <w:szCs w:val="20"/>
                <w:highlight w:val="yellow"/>
              </w:rPr>
            </w:pPr>
          </w:p>
        </w:tc>
      </w:tr>
    </w:tbl>
    <w:p w:rsidR="00341A18" w:rsidRDefault="00341A18" w:rsidP="00820971">
      <w:pPr>
        <w:spacing w:before="120" w:after="0"/>
        <w:rPr>
          <w:rFonts w:ascii="Tahoma" w:hAnsi="Tahoma" w:cs="Tahoma"/>
          <w:b/>
          <w:bCs/>
          <w:sz w:val="20"/>
          <w:szCs w:val="20"/>
        </w:rPr>
      </w:pPr>
    </w:p>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007B2403">
        <w:rPr>
          <w:rFonts w:ascii="Tahoma" w:hAnsi="Tahoma" w:cs="Tahoma"/>
          <w:b/>
          <w:bCs/>
          <w:sz w:val="20"/>
          <w:szCs w:val="20"/>
        </w:rPr>
        <w:t xml:space="preserve"> </w:t>
      </w:r>
      <w:r w:rsidRPr="002B70EA">
        <w:rPr>
          <w:rFonts w:ascii="Tahoma" w:hAnsi="Tahoma" w:cs="Tahoma"/>
          <w:b/>
          <w:bCs/>
          <w:sz w:val="20"/>
          <w:szCs w:val="20"/>
        </w:rPr>
        <w:tab/>
      </w:r>
      <w:r w:rsidRPr="004C5F69">
        <w:rPr>
          <w:rFonts w:ascii="Tahoma" w:hAnsi="Tahoma" w:cs="Tahoma"/>
          <w:sz w:val="18"/>
          <w:szCs w:val="18"/>
        </w:rPr>
        <w:t>Dat</w:t>
      </w:r>
      <w:r w:rsidR="00341A18">
        <w:rPr>
          <w:rFonts w:ascii="Tahoma" w:hAnsi="Tahoma" w:cs="Tahoma"/>
          <w:sz w:val="18"/>
          <w:szCs w:val="18"/>
        </w:rPr>
        <w:t>a: 28 GIUGNO 2028</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3C225E" w:rsidRDefault="003C225E" w:rsidP="001B16D5">
            <w:pPr>
              <w:rPr>
                <w:rFonts w:ascii="Tahoma" w:hAnsi="Tahoma" w:cs="Tahoma"/>
                <w:sz w:val="18"/>
                <w:szCs w:val="18"/>
              </w:rPr>
            </w:pPr>
          </w:p>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F5011">
            <w:pPr>
              <w:rPr>
                <w:rFonts w:ascii="Tahoma" w:hAnsi="Tahoma" w:cs="Tahoma"/>
                <w:sz w:val="20"/>
                <w:szCs w:val="20"/>
              </w:rPr>
            </w:pPr>
          </w:p>
          <w:p w:rsidR="00820971" w:rsidRDefault="00341A18" w:rsidP="003C225E">
            <w:pPr>
              <w:jc w:val="both"/>
              <w:rPr>
                <w:rFonts w:ascii="Tahoma" w:hAnsi="Tahoma" w:cs="Tahoma"/>
                <w:sz w:val="20"/>
                <w:szCs w:val="20"/>
              </w:rPr>
            </w:pPr>
            <w:r>
              <w:rPr>
                <w:rFonts w:ascii="Tahoma" w:hAnsi="Tahoma" w:cs="Tahoma"/>
                <w:sz w:val="20"/>
                <w:szCs w:val="20"/>
              </w:rPr>
              <w:t xml:space="preserve">Gli obiettivi specifici per le materie di italiano e matematica hanno evidenziato il raggiungimento parziale di alcuni obiettivi declinati nella sezione 5. </w:t>
            </w:r>
            <w:r w:rsidR="003C225E">
              <w:rPr>
                <w:rFonts w:ascii="Tahoma" w:hAnsi="Tahoma" w:cs="Tahoma"/>
                <w:sz w:val="20"/>
                <w:szCs w:val="20"/>
              </w:rPr>
              <w:t>L’efficacia degli interventi e delle strategie è risultata nel complesso buona evidenziando un maggiore coinvolgimento nel gruppo classe.</w:t>
            </w:r>
          </w:p>
          <w:p w:rsidR="003C225E" w:rsidRDefault="003C225E" w:rsidP="003C225E">
            <w:pPr>
              <w:jc w:val="both"/>
              <w:rPr>
                <w:rFonts w:ascii="Tahoma" w:hAnsi="Tahoma" w:cs="Tahoma"/>
                <w:sz w:val="20"/>
                <w:szCs w:val="20"/>
              </w:rPr>
            </w:pPr>
            <w:r>
              <w:rPr>
                <w:rFonts w:ascii="Tahoma" w:hAnsi="Tahoma" w:cs="Tahoma"/>
                <w:sz w:val="20"/>
                <w:szCs w:val="20"/>
              </w:rPr>
              <w:t>Nelle discipline in cui l’alunno segue la progettazione della classe per obiettivi minimi declinati nella sezione 8, ha raggiunto una valutazione in linea con le sue capacità. Sono state utilizzate i punti di forza dell’alunno specialmente nelle sue capacità manipolative e per immagini.</w:t>
            </w:r>
          </w:p>
          <w:p w:rsidR="00820971" w:rsidRPr="0088391D" w:rsidRDefault="00820971" w:rsidP="00EF5011">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820971" w:rsidRDefault="00820971" w:rsidP="00820971">
      <w:pPr>
        <w:tabs>
          <w:tab w:val="left" w:pos="5245"/>
        </w:tabs>
        <w:ind w:left="284"/>
        <w:rPr>
          <w:rFonts w:ascii="Wingdings" w:eastAsia="Wingdings" w:hAnsi="Wingdings" w:cs="Wingdings"/>
          <w:sz w:val="18"/>
          <w:szCs w:val="18"/>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CB71B8" w:rsidRDefault="00CB71B8" w:rsidP="00820971">
      <w:pPr>
        <w:tabs>
          <w:tab w:val="left" w:pos="5245"/>
        </w:tabs>
        <w:ind w:left="284"/>
        <w:rPr>
          <w:rFonts w:ascii="Tahoma" w:eastAsia="Tahoma" w:hAnsi="Tahoma" w:cs="Tahoma"/>
          <w:sz w:val="20"/>
          <w:szCs w:val="20"/>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tblGrid>
      <w:tr w:rsidR="007B2403" w:rsidTr="007B2403">
        <w:trPr>
          <w:jc w:val="center"/>
        </w:trPr>
        <w:tc>
          <w:tcPr>
            <w:tcW w:w="1402" w:type="dxa"/>
          </w:tcPr>
          <w:p w:rsidR="007B2403" w:rsidRDefault="007B2403" w:rsidP="00EF5011">
            <w:pPr>
              <w:rPr>
                <w:rFonts w:ascii="Tahoma" w:eastAsia="Tahoma" w:hAnsi="Tahoma" w:cs="Tahoma"/>
                <w:sz w:val="20"/>
                <w:szCs w:val="20"/>
              </w:rPr>
            </w:pPr>
          </w:p>
        </w:tc>
        <w:tc>
          <w:tcPr>
            <w:tcW w:w="1400" w:type="dxa"/>
          </w:tcPr>
          <w:p w:rsidR="007B2403" w:rsidRDefault="007B2403" w:rsidP="00EF5011">
            <w:pPr>
              <w:rPr>
                <w:rFonts w:ascii="Tahoma" w:eastAsia="Tahoma" w:hAnsi="Tahoma" w:cs="Tahoma"/>
                <w:sz w:val="20"/>
                <w:szCs w:val="20"/>
              </w:rPr>
            </w:pPr>
            <w:r>
              <w:rPr>
                <w:rFonts w:ascii="Tahoma" w:eastAsia="Tahoma" w:hAnsi="Tahoma" w:cs="Tahoma"/>
                <w:sz w:val="20"/>
                <w:szCs w:val="20"/>
              </w:rPr>
              <w:t>Lunedì</w:t>
            </w:r>
          </w:p>
        </w:tc>
        <w:tc>
          <w:tcPr>
            <w:tcW w:w="1417" w:type="dxa"/>
          </w:tcPr>
          <w:p w:rsidR="007B2403" w:rsidRDefault="007B2403" w:rsidP="00EF5011">
            <w:pPr>
              <w:rPr>
                <w:rFonts w:ascii="Tahoma" w:eastAsia="Tahoma" w:hAnsi="Tahoma" w:cs="Tahoma"/>
                <w:sz w:val="20"/>
                <w:szCs w:val="20"/>
              </w:rPr>
            </w:pPr>
            <w:r>
              <w:rPr>
                <w:rFonts w:ascii="Tahoma" w:eastAsia="Tahoma" w:hAnsi="Tahoma" w:cs="Tahoma"/>
                <w:sz w:val="20"/>
                <w:szCs w:val="20"/>
              </w:rPr>
              <w:t>Martedì</w:t>
            </w:r>
          </w:p>
        </w:tc>
        <w:tc>
          <w:tcPr>
            <w:tcW w:w="1559" w:type="dxa"/>
          </w:tcPr>
          <w:p w:rsidR="007B2403" w:rsidRDefault="007B2403" w:rsidP="00EF5011">
            <w:pPr>
              <w:rPr>
                <w:rFonts w:ascii="Tahoma" w:eastAsia="Tahoma" w:hAnsi="Tahoma" w:cs="Tahoma"/>
                <w:sz w:val="20"/>
                <w:szCs w:val="20"/>
              </w:rPr>
            </w:pPr>
            <w:r>
              <w:rPr>
                <w:rFonts w:ascii="Tahoma" w:eastAsia="Tahoma" w:hAnsi="Tahoma" w:cs="Tahoma"/>
                <w:sz w:val="20"/>
                <w:szCs w:val="20"/>
              </w:rPr>
              <w:t>Mercoledì</w:t>
            </w:r>
          </w:p>
        </w:tc>
        <w:tc>
          <w:tcPr>
            <w:tcW w:w="1560" w:type="dxa"/>
          </w:tcPr>
          <w:p w:rsidR="007B2403" w:rsidRDefault="007B2403" w:rsidP="00EF5011">
            <w:pPr>
              <w:rPr>
                <w:rFonts w:ascii="Tahoma" w:eastAsia="Tahoma" w:hAnsi="Tahoma" w:cs="Tahoma"/>
                <w:sz w:val="20"/>
                <w:szCs w:val="20"/>
              </w:rPr>
            </w:pPr>
            <w:r>
              <w:rPr>
                <w:rFonts w:ascii="Tahoma" w:eastAsia="Tahoma" w:hAnsi="Tahoma" w:cs="Tahoma"/>
                <w:sz w:val="20"/>
                <w:szCs w:val="20"/>
              </w:rPr>
              <w:t>Giovedì</w:t>
            </w:r>
          </w:p>
        </w:tc>
        <w:tc>
          <w:tcPr>
            <w:tcW w:w="1559" w:type="dxa"/>
          </w:tcPr>
          <w:p w:rsidR="007B2403" w:rsidRDefault="007B2403" w:rsidP="00EF5011">
            <w:pPr>
              <w:rPr>
                <w:rFonts w:ascii="Tahoma" w:eastAsia="Tahoma" w:hAnsi="Tahoma" w:cs="Tahoma"/>
                <w:sz w:val="20"/>
                <w:szCs w:val="20"/>
              </w:rPr>
            </w:pPr>
            <w:r>
              <w:rPr>
                <w:rFonts w:ascii="Tahoma" w:eastAsia="Tahoma" w:hAnsi="Tahoma" w:cs="Tahoma"/>
                <w:sz w:val="20"/>
                <w:szCs w:val="20"/>
              </w:rPr>
              <w:t>Venerdì</w:t>
            </w:r>
          </w:p>
        </w:tc>
      </w:tr>
      <w:tr w:rsidR="007B2403" w:rsidTr="007B2403">
        <w:trPr>
          <w:jc w:val="center"/>
        </w:trPr>
        <w:tc>
          <w:tcPr>
            <w:tcW w:w="1402" w:type="dxa"/>
          </w:tcPr>
          <w:p w:rsidR="007B2403" w:rsidRPr="007B2403" w:rsidRDefault="007B2403"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8.00  - 9.00</w:t>
            </w:r>
          </w:p>
        </w:tc>
        <w:tc>
          <w:tcPr>
            <w:tcW w:w="1400" w:type="dxa"/>
          </w:tcPr>
          <w:p w:rsidR="007B2403" w:rsidRPr="007B2403" w:rsidRDefault="00CB71B8" w:rsidP="00EF5011">
            <w:pPr>
              <w:tabs>
                <w:tab w:val="left" w:pos="772"/>
              </w:tabs>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417" w:type="dxa"/>
          </w:tcPr>
          <w:p w:rsidR="007B2403" w:rsidRPr="007B2403" w:rsidRDefault="00CB71B8" w:rsidP="00EF5011">
            <w:pPr>
              <w:tabs>
                <w:tab w:val="left" w:pos="772"/>
              </w:tabs>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59" w:type="dxa"/>
          </w:tcPr>
          <w:p w:rsidR="007B2403" w:rsidRPr="007B2403" w:rsidRDefault="00CB71B8" w:rsidP="00EF5011">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60" w:type="dxa"/>
          </w:tcPr>
          <w:p w:rsidR="007B2403" w:rsidRPr="007B2403" w:rsidRDefault="00CB71B8" w:rsidP="00EF5011">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59" w:type="dxa"/>
          </w:tcPr>
          <w:p w:rsidR="007B2403" w:rsidRPr="007B2403" w:rsidRDefault="00CB71B8" w:rsidP="00EF5011">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r>
      <w:tr w:rsidR="00E10893" w:rsidTr="007B2403">
        <w:trPr>
          <w:jc w:val="center"/>
        </w:trPr>
        <w:tc>
          <w:tcPr>
            <w:tcW w:w="1402" w:type="dxa"/>
          </w:tcPr>
          <w:p w:rsidR="00E10893" w:rsidRPr="007B2403" w:rsidRDefault="00E10893"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9.00   - 10.00</w:t>
            </w:r>
          </w:p>
        </w:tc>
        <w:tc>
          <w:tcPr>
            <w:tcW w:w="1400" w:type="dxa"/>
          </w:tcPr>
          <w:p w:rsidR="00E10893" w:rsidRPr="007B2403" w:rsidRDefault="00E10893" w:rsidP="00E10893">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Sost</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p>
        </w:tc>
        <w:tc>
          <w:tcPr>
            <w:tcW w:w="1417" w:type="dxa"/>
          </w:tcPr>
          <w:p w:rsidR="00E10893" w:rsidRDefault="00CB71B8">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59" w:type="dxa"/>
          </w:tcPr>
          <w:p w:rsidR="00E10893" w:rsidRDefault="00E10893">
            <w:proofErr w:type="spellStart"/>
            <w:r w:rsidRPr="0091178D">
              <w:rPr>
                <w:rFonts w:ascii="Times New Roman" w:eastAsia="Tahoma" w:hAnsi="Times New Roman" w:cs="Times New Roman"/>
                <w:sz w:val="20"/>
                <w:szCs w:val="20"/>
              </w:rPr>
              <w:t>Pres</w:t>
            </w:r>
            <w:proofErr w:type="spellEnd"/>
            <w:r w:rsidRPr="0091178D">
              <w:rPr>
                <w:rFonts w:ascii="Times New Roman" w:eastAsia="Tahoma" w:hAnsi="Times New Roman" w:cs="Times New Roman"/>
                <w:sz w:val="20"/>
                <w:szCs w:val="20"/>
              </w:rPr>
              <w:t xml:space="preserve">. </w:t>
            </w:r>
            <w:r w:rsidRPr="0091178D">
              <w:rPr>
                <w:rFonts w:ascii="Segoe UI Symbol" w:eastAsia="Wingdings" w:hAnsi="Segoe UI Symbol" w:cs="Segoe UI Symbol"/>
                <w:sz w:val="20"/>
                <w:szCs w:val="20"/>
              </w:rPr>
              <w:t>X</w:t>
            </w:r>
            <w:r w:rsidRPr="0091178D">
              <w:rPr>
                <w:rFonts w:ascii="Times New Roman" w:eastAsia="Tahoma" w:hAnsi="Times New Roman" w:cs="Times New Roman"/>
                <w:sz w:val="20"/>
                <w:szCs w:val="20"/>
              </w:rPr>
              <w:br/>
            </w:r>
            <w:proofErr w:type="spellStart"/>
            <w:r w:rsidRPr="0091178D">
              <w:rPr>
                <w:rFonts w:ascii="Times New Roman" w:eastAsia="Tahoma" w:hAnsi="Times New Roman" w:cs="Times New Roman"/>
                <w:sz w:val="20"/>
                <w:szCs w:val="20"/>
              </w:rPr>
              <w:t>Sost</w:t>
            </w:r>
            <w:proofErr w:type="spellEnd"/>
            <w:r w:rsidRPr="0091178D">
              <w:rPr>
                <w:rFonts w:ascii="Times New Roman" w:eastAsia="Tahoma" w:hAnsi="Times New Roman" w:cs="Times New Roman"/>
                <w:sz w:val="20"/>
                <w:szCs w:val="20"/>
              </w:rPr>
              <w:t xml:space="preserve">. </w:t>
            </w:r>
            <w:r w:rsidRPr="0091178D">
              <w:rPr>
                <w:rFonts w:ascii="Segoe UI Symbol" w:eastAsia="Wingdings" w:hAnsi="Segoe UI Symbol" w:cs="Segoe UI Symbol"/>
                <w:sz w:val="20"/>
                <w:szCs w:val="20"/>
              </w:rPr>
              <w:t>X</w:t>
            </w:r>
          </w:p>
        </w:tc>
        <w:tc>
          <w:tcPr>
            <w:tcW w:w="1560" w:type="dxa"/>
          </w:tcPr>
          <w:p w:rsidR="00E10893" w:rsidRDefault="00CB71B8">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59" w:type="dxa"/>
          </w:tcPr>
          <w:p w:rsidR="00E10893" w:rsidRDefault="00E10893" w:rsidP="00BD4E9F">
            <w:proofErr w:type="spellStart"/>
            <w:r w:rsidRPr="0000652F">
              <w:rPr>
                <w:rFonts w:ascii="Times New Roman" w:eastAsia="Tahoma" w:hAnsi="Times New Roman" w:cs="Times New Roman"/>
                <w:sz w:val="20"/>
                <w:szCs w:val="20"/>
              </w:rPr>
              <w:t>Pres</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r w:rsidRPr="0000652F">
              <w:rPr>
                <w:rFonts w:ascii="Times New Roman" w:eastAsia="Tahoma" w:hAnsi="Times New Roman" w:cs="Times New Roman"/>
                <w:sz w:val="20"/>
                <w:szCs w:val="20"/>
              </w:rPr>
              <w:br/>
            </w:r>
            <w:proofErr w:type="spellStart"/>
            <w:r w:rsidRPr="0000652F">
              <w:rPr>
                <w:rFonts w:ascii="Times New Roman" w:eastAsia="Tahoma" w:hAnsi="Times New Roman" w:cs="Times New Roman"/>
                <w:sz w:val="20"/>
                <w:szCs w:val="20"/>
              </w:rPr>
              <w:t>Sost</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p>
        </w:tc>
      </w:tr>
      <w:tr w:rsidR="00CB71B8" w:rsidTr="007B2403">
        <w:trPr>
          <w:jc w:val="center"/>
        </w:trPr>
        <w:tc>
          <w:tcPr>
            <w:tcW w:w="1402"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10.00 – 11.00</w:t>
            </w:r>
          </w:p>
        </w:tc>
        <w:tc>
          <w:tcPr>
            <w:tcW w:w="1400" w:type="dxa"/>
          </w:tcPr>
          <w:p w:rsidR="00CB71B8" w:rsidRPr="007B2403" w:rsidRDefault="00CB71B8" w:rsidP="00EF5011">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Sost</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p>
        </w:tc>
        <w:tc>
          <w:tcPr>
            <w:tcW w:w="1417" w:type="dxa"/>
          </w:tcPr>
          <w:p w:rsidR="00CB71B8" w:rsidRDefault="00CB71B8" w:rsidP="00BD4E9F">
            <w:proofErr w:type="spellStart"/>
            <w:r w:rsidRPr="0000652F">
              <w:rPr>
                <w:rFonts w:ascii="Times New Roman" w:eastAsia="Tahoma" w:hAnsi="Times New Roman" w:cs="Times New Roman"/>
                <w:sz w:val="20"/>
                <w:szCs w:val="20"/>
              </w:rPr>
              <w:t>Pres</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r w:rsidRPr="0000652F">
              <w:rPr>
                <w:rFonts w:ascii="Times New Roman" w:eastAsia="Tahoma" w:hAnsi="Times New Roman" w:cs="Times New Roman"/>
                <w:sz w:val="20"/>
                <w:szCs w:val="20"/>
              </w:rPr>
              <w:br/>
            </w:r>
            <w:proofErr w:type="spellStart"/>
            <w:r w:rsidRPr="0000652F">
              <w:rPr>
                <w:rFonts w:ascii="Times New Roman" w:eastAsia="Tahoma" w:hAnsi="Times New Roman" w:cs="Times New Roman"/>
                <w:sz w:val="20"/>
                <w:szCs w:val="20"/>
              </w:rPr>
              <w:t>Sost</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p>
        </w:tc>
        <w:tc>
          <w:tcPr>
            <w:tcW w:w="1559" w:type="dxa"/>
          </w:tcPr>
          <w:p w:rsidR="00CB71B8" w:rsidRDefault="00CB71B8">
            <w:proofErr w:type="spellStart"/>
            <w:r w:rsidRPr="0091178D">
              <w:rPr>
                <w:rFonts w:ascii="Times New Roman" w:eastAsia="Tahoma" w:hAnsi="Times New Roman" w:cs="Times New Roman"/>
                <w:sz w:val="20"/>
                <w:szCs w:val="20"/>
              </w:rPr>
              <w:t>Pres</w:t>
            </w:r>
            <w:proofErr w:type="spellEnd"/>
            <w:r w:rsidRPr="0091178D">
              <w:rPr>
                <w:rFonts w:ascii="Times New Roman" w:eastAsia="Tahoma" w:hAnsi="Times New Roman" w:cs="Times New Roman"/>
                <w:sz w:val="20"/>
                <w:szCs w:val="20"/>
              </w:rPr>
              <w:t xml:space="preserve">. </w:t>
            </w:r>
            <w:r w:rsidRPr="0091178D">
              <w:rPr>
                <w:rFonts w:ascii="Segoe UI Symbol" w:eastAsia="Wingdings" w:hAnsi="Segoe UI Symbol" w:cs="Segoe UI Symbol"/>
                <w:sz w:val="20"/>
                <w:szCs w:val="20"/>
              </w:rPr>
              <w:t>X</w:t>
            </w:r>
            <w:r w:rsidRPr="0091178D">
              <w:rPr>
                <w:rFonts w:ascii="Times New Roman" w:eastAsia="Tahoma" w:hAnsi="Times New Roman" w:cs="Times New Roman"/>
                <w:sz w:val="20"/>
                <w:szCs w:val="20"/>
              </w:rPr>
              <w:br/>
            </w:r>
            <w:proofErr w:type="spellStart"/>
            <w:r w:rsidRPr="0091178D">
              <w:rPr>
                <w:rFonts w:ascii="Times New Roman" w:eastAsia="Tahoma" w:hAnsi="Times New Roman" w:cs="Times New Roman"/>
                <w:sz w:val="20"/>
                <w:szCs w:val="20"/>
              </w:rPr>
              <w:t>Sost</w:t>
            </w:r>
            <w:proofErr w:type="spellEnd"/>
            <w:r w:rsidRPr="0091178D">
              <w:rPr>
                <w:rFonts w:ascii="Times New Roman" w:eastAsia="Tahoma" w:hAnsi="Times New Roman" w:cs="Times New Roman"/>
                <w:sz w:val="20"/>
                <w:szCs w:val="20"/>
              </w:rPr>
              <w:t xml:space="preserve">. </w:t>
            </w:r>
            <w:r w:rsidRPr="0091178D">
              <w:rPr>
                <w:rFonts w:ascii="Segoe UI Symbol" w:eastAsia="Wingdings" w:hAnsi="Segoe UI Symbol" w:cs="Segoe UI Symbol"/>
                <w:sz w:val="20"/>
                <w:szCs w:val="20"/>
              </w:rPr>
              <w:t>X</w:t>
            </w:r>
          </w:p>
        </w:tc>
        <w:tc>
          <w:tcPr>
            <w:tcW w:w="1560" w:type="dxa"/>
          </w:tcPr>
          <w:p w:rsidR="00CB71B8" w:rsidRDefault="00CB71B8" w:rsidP="00BD4E9F">
            <w:proofErr w:type="spellStart"/>
            <w:r w:rsidRPr="0000652F">
              <w:rPr>
                <w:rFonts w:ascii="Times New Roman" w:eastAsia="Tahoma" w:hAnsi="Times New Roman" w:cs="Times New Roman"/>
                <w:sz w:val="20"/>
                <w:szCs w:val="20"/>
              </w:rPr>
              <w:t>Pres</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r w:rsidRPr="0000652F">
              <w:rPr>
                <w:rFonts w:ascii="Times New Roman" w:eastAsia="Tahoma" w:hAnsi="Times New Roman" w:cs="Times New Roman"/>
                <w:sz w:val="20"/>
                <w:szCs w:val="20"/>
              </w:rPr>
              <w:br/>
            </w:r>
            <w:proofErr w:type="spellStart"/>
            <w:r w:rsidRPr="0000652F">
              <w:rPr>
                <w:rFonts w:ascii="Times New Roman" w:eastAsia="Tahoma" w:hAnsi="Times New Roman" w:cs="Times New Roman"/>
                <w:sz w:val="20"/>
                <w:szCs w:val="20"/>
              </w:rPr>
              <w:t>Sost</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p>
        </w:tc>
        <w:tc>
          <w:tcPr>
            <w:tcW w:w="1559" w:type="dxa"/>
          </w:tcPr>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r>
      <w:tr w:rsidR="00CB71B8" w:rsidTr="007B2403">
        <w:trPr>
          <w:jc w:val="center"/>
        </w:trPr>
        <w:tc>
          <w:tcPr>
            <w:tcW w:w="1402"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lastRenderedPageBreak/>
              <w:t>11.00 - 12.00</w:t>
            </w:r>
          </w:p>
        </w:tc>
        <w:tc>
          <w:tcPr>
            <w:tcW w:w="1400" w:type="dxa"/>
          </w:tcPr>
          <w:p w:rsidR="00CB71B8" w:rsidRPr="007B2403" w:rsidRDefault="00CB71B8" w:rsidP="00EF5011">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c>
          <w:tcPr>
            <w:tcW w:w="1417" w:type="dxa"/>
          </w:tcPr>
          <w:p w:rsidR="00CB71B8" w:rsidRDefault="00CB71B8" w:rsidP="00BD4E9F">
            <w:proofErr w:type="spellStart"/>
            <w:r w:rsidRPr="0000652F">
              <w:rPr>
                <w:rFonts w:ascii="Times New Roman" w:eastAsia="Tahoma" w:hAnsi="Times New Roman" w:cs="Times New Roman"/>
                <w:sz w:val="20"/>
                <w:szCs w:val="20"/>
              </w:rPr>
              <w:t>Pres</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r w:rsidRPr="0000652F">
              <w:rPr>
                <w:rFonts w:ascii="Times New Roman" w:eastAsia="Tahoma" w:hAnsi="Times New Roman" w:cs="Times New Roman"/>
                <w:sz w:val="20"/>
                <w:szCs w:val="20"/>
              </w:rPr>
              <w:br/>
            </w:r>
            <w:proofErr w:type="spellStart"/>
            <w:r w:rsidRPr="0000652F">
              <w:rPr>
                <w:rFonts w:ascii="Times New Roman" w:eastAsia="Tahoma" w:hAnsi="Times New Roman" w:cs="Times New Roman"/>
                <w:sz w:val="20"/>
                <w:szCs w:val="20"/>
              </w:rPr>
              <w:t>Sost</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p>
        </w:tc>
        <w:tc>
          <w:tcPr>
            <w:tcW w:w="1559" w:type="dxa"/>
          </w:tcPr>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c>
          <w:tcPr>
            <w:tcW w:w="1560" w:type="dxa"/>
          </w:tcPr>
          <w:p w:rsidR="00CB71B8" w:rsidRDefault="00CB71B8" w:rsidP="00BD4E9F">
            <w:proofErr w:type="spellStart"/>
            <w:r w:rsidRPr="0000652F">
              <w:rPr>
                <w:rFonts w:ascii="Times New Roman" w:eastAsia="Tahoma" w:hAnsi="Times New Roman" w:cs="Times New Roman"/>
                <w:sz w:val="20"/>
                <w:szCs w:val="20"/>
              </w:rPr>
              <w:t>Pres</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r w:rsidRPr="0000652F">
              <w:rPr>
                <w:rFonts w:ascii="Times New Roman" w:eastAsia="Tahoma" w:hAnsi="Times New Roman" w:cs="Times New Roman"/>
                <w:sz w:val="20"/>
                <w:szCs w:val="20"/>
              </w:rPr>
              <w:br/>
            </w:r>
            <w:proofErr w:type="spellStart"/>
            <w:r w:rsidRPr="0000652F">
              <w:rPr>
                <w:rFonts w:ascii="Times New Roman" w:eastAsia="Tahoma" w:hAnsi="Times New Roman" w:cs="Times New Roman"/>
                <w:sz w:val="20"/>
                <w:szCs w:val="20"/>
              </w:rPr>
              <w:t>Sost</w:t>
            </w:r>
            <w:proofErr w:type="spellEnd"/>
            <w:r w:rsidRPr="0000652F">
              <w:rPr>
                <w:rFonts w:ascii="Times New Roman" w:eastAsia="Tahoma" w:hAnsi="Times New Roman" w:cs="Times New Roman"/>
                <w:sz w:val="20"/>
                <w:szCs w:val="20"/>
              </w:rPr>
              <w:t xml:space="preserve">. </w:t>
            </w:r>
            <w:r w:rsidRPr="0000652F">
              <w:rPr>
                <w:rFonts w:ascii="Segoe UI Symbol" w:eastAsia="Wingdings" w:hAnsi="Segoe UI Symbol" w:cs="Segoe UI Symbol"/>
                <w:sz w:val="20"/>
                <w:szCs w:val="20"/>
              </w:rPr>
              <w:t>X</w:t>
            </w:r>
          </w:p>
        </w:tc>
        <w:tc>
          <w:tcPr>
            <w:tcW w:w="1559" w:type="dxa"/>
          </w:tcPr>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r>
      <w:tr w:rsidR="00CB71B8" w:rsidTr="007B2403">
        <w:trPr>
          <w:jc w:val="center"/>
        </w:trPr>
        <w:tc>
          <w:tcPr>
            <w:tcW w:w="1402"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12.00  - 13.00</w:t>
            </w:r>
          </w:p>
        </w:tc>
        <w:tc>
          <w:tcPr>
            <w:tcW w:w="1400" w:type="dxa"/>
          </w:tcPr>
          <w:p w:rsidR="00CB71B8" w:rsidRDefault="00CB71B8" w:rsidP="00EF5011">
            <w:pPr>
              <w:rPr>
                <w:rFonts w:ascii="Times New Roman" w:eastAsia="Tahoma" w:hAnsi="Times New Roman" w:cs="Times New Roman"/>
                <w:sz w:val="20"/>
                <w:szCs w:val="20"/>
              </w:rPr>
            </w:pPr>
            <w:r>
              <w:rPr>
                <w:rFonts w:ascii="Times New Roman" w:eastAsia="Tahoma" w:hAnsi="Times New Roman" w:cs="Times New Roman"/>
                <w:sz w:val="20"/>
                <w:szCs w:val="20"/>
              </w:rPr>
              <w:t>MENSA</w:t>
            </w:r>
          </w:p>
          <w:p w:rsidR="00CB71B8" w:rsidRPr="007B2403" w:rsidRDefault="00CB71B8" w:rsidP="00EF5011">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417" w:type="dxa"/>
          </w:tcPr>
          <w:p w:rsidR="00CB71B8" w:rsidRDefault="00CB71B8" w:rsidP="00BD4E9F">
            <w:pPr>
              <w:rPr>
                <w:rFonts w:ascii="Times New Roman" w:eastAsia="Tahoma" w:hAnsi="Times New Roman" w:cs="Times New Roman"/>
                <w:sz w:val="20"/>
                <w:szCs w:val="20"/>
              </w:rPr>
            </w:pPr>
            <w:r>
              <w:rPr>
                <w:rFonts w:ascii="Times New Roman" w:eastAsia="Tahoma" w:hAnsi="Times New Roman" w:cs="Times New Roman"/>
                <w:sz w:val="20"/>
                <w:szCs w:val="20"/>
              </w:rPr>
              <w:t>MENSA</w:t>
            </w:r>
          </w:p>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59" w:type="dxa"/>
          </w:tcPr>
          <w:p w:rsidR="00CB71B8" w:rsidRDefault="00CB71B8" w:rsidP="00BD4E9F">
            <w:pPr>
              <w:rPr>
                <w:rFonts w:ascii="Times New Roman" w:eastAsia="Tahoma" w:hAnsi="Times New Roman" w:cs="Times New Roman"/>
                <w:sz w:val="20"/>
                <w:szCs w:val="20"/>
              </w:rPr>
            </w:pPr>
            <w:r>
              <w:rPr>
                <w:rFonts w:ascii="Times New Roman" w:eastAsia="Tahoma" w:hAnsi="Times New Roman" w:cs="Times New Roman"/>
                <w:sz w:val="20"/>
                <w:szCs w:val="20"/>
              </w:rPr>
              <w:t>MENSA</w:t>
            </w:r>
          </w:p>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60" w:type="dxa"/>
          </w:tcPr>
          <w:p w:rsidR="00CB71B8" w:rsidRDefault="00CB71B8" w:rsidP="00BD4E9F">
            <w:pPr>
              <w:rPr>
                <w:rFonts w:ascii="Times New Roman" w:eastAsia="Tahoma" w:hAnsi="Times New Roman" w:cs="Times New Roman"/>
                <w:sz w:val="20"/>
                <w:szCs w:val="20"/>
              </w:rPr>
            </w:pPr>
            <w:r>
              <w:rPr>
                <w:rFonts w:ascii="Times New Roman" w:eastAsia="Tahoma" w:hAnsi="Times New Roman" w:cs="Times New Roman"/>
                <w:sz w:val="20"/>
                <w:szCs w:val="20"/>
              </w:rPr>
              <w:t>MENSA</w:t>
            </w:r>
          </w:p>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c>
          <w:tcPr>
            <w:tcW w:w="1559" w:type="dxa"/>
          </w:tcPr>
          <w:p w:rsidR="00CB71B8" w:rsidRDefault="00CB71B8" w:rsidP="00BD4E9F">
            <w:pPr>
              <w:rPr>
                <w:rFonts w:ascii="Times New Roman" w:eastAsia="Tahoma" w:hAnsi="Times New Roman" w:cs="Times New Roman"/>
                <w:sz w:val="20"/>
                <w:szCs w:val="20"/>
              </w:rPr>
            </w:pPr>
            <w:r>
              <w:rPr>
                <w:rFonts w:ascii="Times New Roman" w:eastAsia="Tahoma" w:hAnsi="Times New Roman" w:cs="Times New Roman"/>
                <w:sz w:val="20"/>
                <w:szCs w:val="20"/>
              </w:rPr>
              <w:t>MENSA</w:t>
            </w:r>
          </w:p>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Pr>
                <w:rFonts w:ascii="Segoe UI Symbol" w:eastAsia="Wingdings" w:hAnsi="Segoe UI Symbol" w:cs="Segoe UI Symbol"/>
                <w:sz w:val="20"/>
                <w:szCs w:val="20"/>
              </w:rPr>
              <w:t>X</w:t>
            </w:r>
            <w:r w:rsidRPr="007B2403">
              <w:rPr>
                <w:rFonts w:ascii="Times New Roman" w:eastAsia="Tahoma" w:hAnsi="Times New Roman" w:cs="Times New Roman"/>
                <w:sz w:val="20"/>
                <w:szCs w:val="20"/>
              </w:rPr>
              <w:br/>
            </w:r>
          </w:p>
        </w:tc>
      </w:tr>
      <w:tr w:rsidR="00CB71B8" w:rsidTr="007B2403">
        <w:trPr>
          <w:jc w:val="center"/>
        </w:trPr>
        <w:tc>
          <w:tcPr>
            <w:tcW w:w="1402"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13.00</w:t>
            </w:r>
            <w:r>
              <w:rPr>
                <w:rFonts w:ascii="Times New Roman" w:eastAsia="Tahoma" w:hAnsi="Times New Roman" w:cs="Times New Roman"/>
                <w:sz w:val="20"/>
                <w:szCs w:val="20"/>
              </w:rPr>
              <w:t xml:space="preserve"> </w:t>
            </w:r>
            <w:r w:rsidRPr="007B2403">
              <w:rPr>
                <w:rFonts w:ascii="Times New Roman" w:eastAsia="Tahoma" w:hAnsi="Times New Roman" w:cs="Times New Roman"/>
                <w:sz w:val="20"/>
                <w:szCs w:val="20"/>
              </w:rPr>
              <w:t>-</w:t>
            </w:r>
            <w:r>
              <w:rPr>
                <w:rFonts w:ascii="Times New Roman" w:eastAsia="Tahoma" w:hAnsi="Times New Roman" w:cs="Times New Roman"/>
                <w:sz w:val="20"/>
                <w:szCs w:val="20"/>
              </w:rPr>
              <w:t xml:space="preserve"> </w:t>
            </w:r>
            <w:r w:rsidRPr="007B2403">
              <w:rPr>
                <w:rFonts w:ascii="Times New Roman" w:eastAsia="Tahoma" w:hAnsi="Times New Roman" w:cs="Times New Roman"/>
                <w:sz w:val="20"/>
                <w:szCs w:val="20"/>
              </w:rPr>
              <w:t>14.00</w:t>
            </w:r>
          </w:p>
        </w:tc>
        <w:tc>
          <w:tcPr>
            <w:tcW w:w="1400" w:type="dxa"/>
          </w:tcPr>
          <w:p w:rsidR="00CB71B8" w:rsidRDefault="00CB71B8">
            <w:proofErr w:type="spellStart"/>
            <w:r w:rsidRPr="00F05594">
              <w:rPr>
                <w:rFonts w:ascii="Times New Roman" w:eastAsia="Tahoma" w:hAnsi="Times New Roman" w:cs="Times New Roman"/>
                <w:sz w:val="20"/>
                <w:szCs w:val="20"/>
              </w:rPr>
              <w:t>Pres</w:t>
            </w:r>
            <w:proofErr w:type="spellEnd"/>
            <w:r w:rsidRPr="00F05594">
              <w:rPr>
                <w:rFonts w:ascii="Times New Roman" w:eastAsia="Tahoma" w:hAnsi="Times New Roman" w:cs="Times New Roman"/>
                <w:sz w:val="20"/>
                <w:szCs w:val="20"/>
              </w:rPr>
              <w:t xml:space="preserve">. </w:t>
            </w:r>
            <w:r w:rsidRPr="00F05594">
              <w:rPr>
                <w:rFonts w:ascii="Segoe UI Symbol" w:eastAsia="Wingdings" w:hAnsi="Segoe UI Symbol" w:cs="Segoe UI Symbol"/>
                <w:sz w:val="20"/>
                <w:szCs w:val="20"/>
              </w:rPr>
              <w:t>X</w:t>
            </w:r>
            <w:r w:rsidRPr="00F05594">
              <w:rPr>
                <w:rFonts w:ascii="Times New Roman" w:eastAsia="Tahoma" w:hAnsi="Times New Roman" w:cs="Times New Roman"/>
                <w:sz w:val="20"/>
                <w:szCs w:val="20"/>
              </w:rPr>
              <w:br/>
            </w:r>
          </w:p>
        </w:tc>
        <w:tc>
          <w:tcPr>
            <w:tcW w:w="1417" w:type="dxa"/>
          </w:tcPr>
          <w:p w:rsidR="00CB71B8" w:rsidRDefault="00CB71B8">
            <w:proofErr w:type="spellStart"/>
            <w:r w:rsidRPr="00F05594">
              <w:rPr>
                <w:rFonts w:ascii="Times New Roman" w:eastAsia="Tahoma" w:hAnsi="Times New Roman" w:cs="Times New Roman"/>
                <w:sz w:val="20"/>
                <w:szCs w:val="20"/>
              </w:rPr>
              <w:t>Pres</w:t>
            </w:r>
            <w:proofErr w:type="spellEnd"/>
            <w:r w:rsidRPr="00F05594">
              <w:rPr>
                <w:rFonts w:ascii="Times New Roman" w:eastAsia="Tahoma" w:hAnsi="Times New Roman" w:cs="Times New Roman"/>
                <w:sz w:val="20"/>
                <w:szCs w:val="20"/>
              </w:rPr>
              <w:t xml:space="preserve">. </w:t>
            </w:r>
            <w:r w:rsidRPr="00F05594">
              <w:rPr>
                <w:rFonts w:ascii="Segoe UI Symbol" w:eastAsia="Wingdings" w:hAnsi="Segoe UI Symbol" w:cs="Segoe UI Symbol"/>
                <w:sz w:val="20"/>
                <w:szCs w:val="20"/>
              </w:rPr>
              <w:t>X</w:t>
            </w:r>
            <w:r w:rsidRPr="00F05594">
              <w:rPr>
                <w:rFonts w:ascii="Times New Roman" w:eastAsia="Tahoma" w:hAnsi="Times New Roman" w:cs="Times New Roman"/>
                <w:sz w:val="20"/>
                <w:szCs w:val="20"/>
              </w:rPr>
              <w:br/>
            </w:r>
          </w:p>
        </w:tc>
        <w:tc>
          <w:tcPr>
            <w:tcW w:w="1559" w:type="dxa"/>
          </w:tcPr>
          <w:p w:rsidR="00CB71B8" w:rsidRDefault="00CB71B8">
            <w:proofErr w:type="spellStart"/>
            <w:r w:rsidRPr="00F05594">
              <w:rPr>
                <w:rFonts w:ascii="Times New Roman" w:eastAsia="Tahoma" w:hAnsi="Times New Roman" w:cs="Times New Roman"/>
                <w:sz w:val="20"/>
                <w:szCs w:val="20"/>
              </w:rPr>
              <w:t>Pres</w:t>
            </w:r>
            <w:proofErr w:type="spellEnd"/>
            <w:r w:rsidRPr="00F05594">
              <w:rPr>
                <w:rFonts w:ascii="Times New Roman" w:eastAsia="Tahoma" w:hAnsi="Times New Roman" w:cs="Times New Roman"/>
                <w:sz w:val="20"/>
                <w:szCs w:val="20"/>
              </w:rPr>
              <w:t xml:space="preserve">. </w:t>
            </w:r>
            <w:r w:rsidRPr="00F05594">
              <w:rPr>
                <w:rFonts w:ascii="Segoe UI Symbol" w:eastAsia="Wingdings" w:hAnsi="Segoe UI Symbol" w:cs="Segoe UI Symbol"/>
                <w:sz w:val="20"/>
                <w:szCs w:val="20"/>
              </w:rPr>
              <w:t>X</w:t>
            </w:r>
            <w:r w:rsidRPr="00F05594">
              <w:rPr>
                <w:rFonts w:ascii="Times New Roman" w:eastAsia="Tahoma" w:hAnsi="Times New Roman" w:cs="Times New Roman"/>
                <w:sz w:val="20"/>
                <w:szCs w:val="20"/>
              </w:rPr>
              <w:br/>
            </w:r>
          </w:p>
        </w:tc>
        <w:tc>
          <w:tcPr>
            <w:tcW w:w="1560" w:type="dxa"/>
          </w:tcPr>
          <w:p w:rsidR="00CB71B8" w:rsidRDefault="00CB71B8">
            <w:proofErr w:type="spellStart"/>
            <w:r w:rsidRPr="00F05594">
              <w:rPr>
                <w:rFonts w:ascii="Times New Roman" w:eastAsia="Tahoma" w:hAnsi="Times New Roman" w:cs="Times New Roman"/>
                <w:sz w:val="20"/>
                <w:szCs w:val="20"/>
              </w:rPr>
              <w:t>Pres</w:t>
            </w:r>
            <w:proofErr w:type="spellEnd"/>
            <w:r w:rsidRPr="00F05594">
              <w:rPr>
                <w:rFonts w:ascii="Times New Roman" w:eastAsia="Tahoma" w:hAnsi="Times New Roman" w:cs="Times New Roman"/>
                <w:sz w:val="20"/>
                <w:szCs w:val="20"/>
              </w:rPr>
              <w:t xml:space="preserve">. </w:t>
            </w:r>
            <w:r w:rsidRPr="00F05594">
              <w:rPr>
                <w:rFonts w:ascii="Segoe UI Symbol" w:eastAsia="Wingdings" w:hAnsi="Segoe UI Symbol" w:cs="Segoe UI Symbol"/>
                <w:sz w:val="20"/>
                <w:szCs w:val="20"/>
              </w:rPr>
              <w:t>X</w:t>
            </w:r>
            <w:r w:rsidRPr="00F05594">
              <w:rPr>
                <w:rFonts w:ascii="Times New Roman" w:eastAsia="Tahoma" w:hAnsi="Times New Roman" w:cs="Times New Roman"/>
                <w:sz w:val="20"/>
                <w:szCs w:val="20"/>
              </w:rPr>
              <w:br/>
            </w:r>
          </w:p>
        </w:tc>
        <w:tc>
          <w:tcPr>
            <w:tcW w:w="1559" w:type="dxa"/>
          </w:tcPr>
          <w:p w:rsidR="00CB71B8" w:rsidRDefault="00CB71B8">
            <w:proofErr w:type="spellStart"/>
            <w:r w:rsidRPr="00F05594">
              <w:rPr>
                <w:rFonts w:ascii="Times New Roman" w:eastAsia="Tahoma" w:hAnsi="Times New Roman" w:cs="Times New Roman"/>
                <w:sz w:val="20"/>
                <w:szCs w:val="20"/>
              </w:rPr>
              <w:t>Pres</w:t>
            </w:r>
            <w:proofErr w:type="spellEnd"/>
            <w:r w:rsidRPr="00F05594">
              <w:rPr>
                <w:rFonts w:ascii="Times New Roman" w:eastAsia="Tahoma" w:hAnsi="Times New Roman" w:cs="Times New Roman"/>
                <w:sz w:val="20"/>
                <w:szCs w:val="20"/>
              </w:rPr>
              <w:t xml:space="preserve">. </w:t>
            </w:r>
            <w:r w:rsidRPr="00F05594">
              <w:rPr>
                <w:rFonts w:ascii="Segoe UI Symbol" w:eastAsia="Wingdings" w:hAnsi="Segoe UI Symbol" w:cs="Segoe UI Symbol"/>
                <w:sz w:val="20"/>
                <w:szCs w:val="20"/>
              </w:rPr>
              <w:t>X</w:t>
            </w:r>
            <w:r w:rsidRPr="00F05594">
              <w:rPr>
                <w:rFonts w:ascii="Times New Roman" w:eastAsia="Tahoma" w:hAnsi="Times New Roman" w:cs="Times New Roman"/>
                <w:sz w:val="20"/>
                <w:szCs w:val="20"/>
              </w:rPr>
              <w:br/>
            </w:r>
          </w:p>
        </w:tc>
      </w:tr>
      <w:tr w:rsidR="00CB71B8" w:rsidTr="007B2403">
        <w:trPr>
          <w:jc w:val="center"/>
        </w:trPr>
        <w:tc>
          <w:tcPr>
            <w:tcW w:w="1402"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14.00</w:t>
            </w:r>
            <w:r>
              <w:rPr>
                <w:rFonts w:ascii="Times New Roman" w:eastAsia="Tahoma" w:hAnsi="Times New Roman" w:cs="Times New Roman"/>
                <w:sz w:val="20"/>
                <w:szCs w:val="20"/>
              </w:rPr>
              <w:t xml:space="preserve"> </w:t>
            </w:r>
            <w:r w:rsidRPr="007B2403">
              <w:rPr>
                <w:rFonts w:ascii="Times New Roman" w:eastAsia="Tahoma" w:hAnsi="Times New Roman" w:cs="Times New Roman"/>
                <w:sz w:val="20"/>
                <w:szCs w:val="20"/>
              </w:rPr>
              <w:t>-</w:t>
            </w:r>
            <w:r>
              <w:rPr>
                <w:rFonts w:ascii="Times New Roman" w:eastAsia="Tahoma" w:hAnsi="Times New Roman" w:cs="Times New Roman"/>
                <w:sz w:val="20"/>
                <w:szCs w:val="20"/>
              </w:rPr>
              <w:t xml:space="preserve"> </w:t>
            </w:r>
            <w:r w:rsidRPr="007B2403">
              <w:rPr>
                <w:rFonts w:ascii="Times New Roman" w:eastAsia="Tahoma" w:hAnsi="Times New Roman" w:cs="Times New Roman"/>
                <w:sz w:val="20"/>
                <w:szCs w:val="20"/>
              </w:rPr>
              <w:t>15.00</w:t>
            </w:r>
          </w:p>
        </w:tc>
        <w:tc>
          <w:tcPr>
            <w:tcW w:w="1400"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NON PRESENTE</w:t>
            </w:r>
          </w:p>
        </w:tc>
        <w:tc>
          <w:tcPr>
            <w:tcW w:w="1417" w:type="dxa"/>
          </w:tcPr>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c>
          <w:tcPr>
            <w:tcW w:w="1559" w:type="dxa"/>
          </w:tcPr>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c>
          <w:tcPr>
            <w:tcW w:w="1560" w:type="dxa"/>
          </w:tcPr>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c>
          <w:tcPr>
            <w:tcW w:w="1559" w:type="dxa"/>
          </w:tcPr>
          <w:p w:rsidR="00CB71B8" w:rsidRPr="007B2403" w:rsidRDefault="00CB71B8" w:rsidP="00BD4E9F">
            <w:pPr>
              <w:rPr>
                <w:rFonts w:ascii="Times New Roman" w:eastAsia="Tahoma" w:hAnsi="Times New Roman" w:cs="Times New Roman"/>
                <w:sz w:val="20"/>
                <w:szCs w:val="20"/>
              </w:rPr>
            </w:pPr>
            <w:r w:rsidRPr="007B2403">
              <w:rPr>
                <w:rFonts w:ascii="Times New Roman" w:eastAsia="Tahoma" w:hAnsi="Times New Roman" w:cs="Times New Roman"/>
                <w:sz w:val="20"/>
                <w:szCs w:val="20"/>
              </w:rPr>
              <w:t>NON PRESENTE</w:t>
            </w:r>
          </w:p>
        </w:tc>
      </w:tr>
      <w:tr w:rsidR="00CB71B8" w:rsidTr="007B2403">
        <w:trPr>
          <w:jc w:val="center"/>
        </w:trPr>
        <w:tc>
          <w:tcPr>
            <w:tcW w:w="1402"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15.00</w:t>
            </w:r>
            <w:r>
              <w:rPr>
                <w:rFonts w:ascii="Times New Roman" w:eastAsia="Tahoma" w:hAnsi="Times New Roman" w:cs="Times New Roman"/>
                <w:sz w:val="20"/>
                <w:szCs w:val="20"/>
              </w:rPr>
              <w:t xml:space="preserve"> </w:t>
            </w:r>
            <w:r w:rsidRPr="007B2403">
              <w:rPr>
                <w:rFonts w:ascii="Times New Roman" w:eastAsia="Tahoma" w:hAnsi="Times New Roman" w:cs="Times New Roman"/>
                <w:sz w:val="20"/>
                <w:szCs w:val="20"/>
              </w:rPr>
              <w:t>-16.00</w:t>
            </w:r>
          </w:p>
        </w:tc>
        <w:tc>
          <w:tcPr>
            <w:tcW w:w="1400" w:type="dxa"/>
          </w:tcPr>
          <w:p w:rsidR="00CB71B8" w:rsidRPr="007B2403" w:rsidRDefault="00CB71B8" w:rsidP="00EF5011">
            <w:pPr>
              <w:rPr>
                <w:rFonts w:ascii="Times New Roman" w:eastAsia="Tahoma" w:hAnsi="Times New Roman" w:cs="Times New Roman"/>
                <w:sz w:val="20"/>
                <w:szCs w:val="20"/>
              </w:rPr>
            </w:pPr>
            <w:r w:rsidRPr="007B2403">
              <w:rPr>
                <w:rFonts w:ascii="Times New Roman" w:eastAsia="Tahoma" w:hAnsi="Times New Roman" w:cs="Times New Roman"/>
                <w:sz w:val="20"/>
                <w:szCs w:val="20"/>
              </w:rPr>
              <w:t>NON PRESENTE</w:t>
            </w:r>
          </w:p>
        </w:tc>
        <w:tc>
          <w:tcPr>
            <w:tcW w:w="1417" w:type="dxa"/>
          </w:tcPr>
          <w:p w:rsidR="00CB71B8" w:rsidRPr="007B2403" w:rsidRDefault="00CB71B8" w:rsidP="00BD4E9F">
            <w:pPr>
              <w:rPr>
                <w:rFonts w:ascii="Times New Roman" w:eastAsia="Tahoma" w:hAnsi="Times New Roman" w:cs="Times New Roman"/>
                <w:sz w:val="20"/>
                <w:szCs w:val="20"/>
              </w:rPr>
            </w:pPr>
            <w:proofErr w:type="spellStart"/>
            <w:r w:rsidRPr="007B2403">
              <w:rPr>
                <w:rFonts w:ascii="Times New Roman" w:eastAsia="Tahoma" w:hAnsi="Times New Roman" w:cs="Times New Roman"/>
                <w:sz w:val="20"/>
                <w:szCs w:val="20"/>
              </w:rPr>
              <w:t>Pres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r>
              <w:rPr>
                <w:rFonts w:ascii="Times New Roman" w:eastAsia="Tahoma" w:hAnsi="Times New Roman" w:cs="Times New Roman"/>
                <w:sz w:val="20"/>
                <w:szCs w:val="20"/>
              </w:rPr>
              <w:br/>
            </w:r>
            <w:proofErr w:type="spellStart"/>
            <w:r w:rsidRPr="007B2403">
              <w:rPr>
                <w:rFonts w:ascii="Times New Roman" w:eastAsia="Tahoma" w:hAnsi="Times New Roman" w:cs="Times New Roman"/>
                <w:sz w:val="20"/>
                <w:szCs w:val="20"/>
              </w:rPr>
              <w:t>Ass</w:t>
            </w:r>
            <w:proofErr w:type="spellEnd"/>
            <w:r w:rsidRPr="007B2403">
              <w:rPr>
                <w:rFonts w:ascii="Times New Roman" w:eastAsia="Tahoma" w:hAnsi="Times New Roman" w:cs="Times New Roman"/>
                <w:sz w:val="20"/>
                <w:szCs w:val="20"/>
              </w:rPr>
              <w:t xml:space="preserve">. </w:t>
            </w:r>
            <w:r w:rsidRPr="007B2403">
              <w:rPr>
                <w:rFonts w:ascii="Segoe UI Symbol" w:eastAsia="Wingdings" w:hAnsi="Segoe UI Symbol" w:cs="Segoe UI Symbol"/>
                <w:sz w:val="20"/>
                <w:szCs w:val="20"/>
              </w:rPr>
              <w:t>◻</w:t>
            </w:r>
          </w:p>
        </w:tc>
        <w:tc>
          <w:tcPr>
            <w:tcW w:w="1559" w:type="dxa"/>
          </w:tcPr>
          <w:p w:rsidR="00CB71B8" w:rsidRPr="007B2403" w:rsidRDefault="00CB71B8" w:rsidP="00BD4E9F">
            <w:pPr>
              <w:rPr>
                <w:rFonts w:ascii="Times New Roman" w:eastAsia="Tahoma" w:hAnsi="Times New Roman" w:cs="Times New Roman"/>
                <w:sz w:val="20"/>
                <w:szCs w:val="20"/>
              </w:rPr>
            </w:pPr>
          </w:p>
        </w:tc>
        <w:tc>
          <w:tcPr>
            <w:tcW w:w="1560" w:type="dxa"/>
          </w:tcPr>
          <w:p w:rsidR="00CB71B8" w:rsidRPr="007B2403" w:rsidRDefault="00CB71B8" w:rsidP="00BD4E9F">
            <w:pPr>
              <w:rPr>
                <w:rFonts w:ascii="Times New Roman" w:eastAsia="Tahoma" w:hAnsi="Times New Roman" w:cs="Times New Roman"/>
                <w:sz w:val="20"/>
                <w:szCs w:val="20"/>
              </w:rPr>
            </w:pPr>
          </w:p>
        </w:tc>
        <w:tc>
          <w:tcPr>
            <w:tcW w:w="1559" w:type="dxa"/>
          </w:tcPr>
          <w:p w:rsidR="00CB71B8" w:rsidRPr="007B2403" w:rsidRDefault="00CB71B8" w:rsidP="00BD4E9F">
            <w:pPr>
              <w:rPr>
                <w:rFonts w:ascii="Times New Roman" w:eastAsia="Tahoma" w:hAnsi="Times New Roman" w:cs="Times New Roman"/>
                <w:sz w:val="20"/>
                <w:szCs w:val="20"/>
              </w:rPr>
            </w:pPr>
            <w:r w:rsidRPr="007B2403">
              <w:rPr>
                <w:rFonts w:ascii="Times New Roman" w:eastAsia="Tahoma" w:hAnsi="Times New Roman" w:cs="Times New Roman"/>
                <w:sz w:val="20"/>
                <w:szCs w:val="20"/>
              </w:rPr>
              <w:t>NON PRESENTE</w:t>
            </w:r>
          </w:p>
        </w:tc>
      </w:tr>
      <w:tr w:rsidR="007B2403" w:rsidTr="007B2403">
        <w:trPr>
          <w:jc w:val="center"/>
        </w:trPr>
        <w:tc>
          <w:tcPr>
            <w:tcW w:w="1402" w:type="dxa"/>
          </w:tcPr>
          <w:p w:rsidR="007B2403" w:rsidRDefault="007B2403" w:rsidP="00EF5011">
            <w:pPr>
              <w:rPr>
                <w:rFonts w:ascii="Tahoma" w:eastAsia="Tahoma" w:hAnsi="Tahoma" w:cs="Tahoma"/>
                <w:sz w:val="20"/>
                <w:szCs w:val="20"/>
              </w:rPr>
            </w:pPr>
          </w:p>
        </w:tc>
        <w:tc>
          <w:tcPr>
            <w:tcW w:w="1400" w:type="dxa"/>
          </w:tcPr>
          <w:p w:rsidR="007B2403" w:rsidRPr="007B2403" w:rsidRDefault="007B2403" w:rsidP="00EF5011">
            <w:pPr>
              <w:rPr>
                <w:rFonts w:ascii="Times New Roman" w:eastAsia="Tahoma" w:hAnsi="Times New Roman" w:cs="Times New Roman"/>
                <w:sz w:val="20"/>
                <w:szCs w:val="20"/>
              </w:rPr>
            </w:pPr>
          </w:p>
        </w:tc>
        <w:tc>
          <w:tcPr>
            <w:tcW w:w="1417" w:type="dxa"/>
          </w:tcPr>
          <w:p w:rsidR="007B2403" w:rsidRPr="007B2403" w:rsidRDefault="007B2403" w:rsidP="00EF5011">
            <w:pPr>
              <w:rPr>
                <w:rFonts w:ascii="Times New Roman" w:eastAsia="Tahoma" w:hAnsi="Times New Roman" w:cs="Times New Roman"/>
                <w:sz w:val="20"/>
                <w:szCs w:val="20"/>
              </w:rPr>
            </w:pPr>
          </w:p>
        </w:tc>
        <w:tc>
          <w:tcPr>
            <w:tcW w:w="1559" w:type="dxa"/>
          </w:tcPr>
          <w:p w:rsidR="007B2403" w:rsidRPr="007B2403" w:rsidRDefault="007B2403" w:rsidP="00EF5011">
            <w:pPr>
              <w:rPr>
                <w:rFonts w:ascii="Times New Roman" w:eastAsia="Tahoma" w:hAnsi="Times New Roman" w:cs="Times New Roman"/>
                <w:sz w:val="20"/>
                <w:szCs w:val="20"/>
              </w:rPr>
            </w:pPr>
          </w:p>
        </w:tc>
        <w:tc>
          <w:tcPr>
            <w:tcW w:w="1560" w:type="dxa"/>
          </w:tcPr>
          <w:p w:rsidR="007B2403" w:rsidRPr="007B2403" w:rsidRDefault="007B2403" w:rsidP="00EF5011">
            <w:pPr>
              <w:rPr>
                <w:rFonts w:ascii="Times New Roman" w:eastAsia="Tahoma" w:hAnsi="Times New Roman" w:cs="Times New Roman"/>
                <w:sz w:val="20"/>
                <w:szCs w:val="20"/>
              </w:rPr>
            </w:pPr>
          </w:p>
        </w:tc>
        <w:tc>
          <w:tcPr>
            <w:tcW w:w="1559" w:type="dxa"/>
          </w:tcPr>
          <w:p w:rsidR="007B2403" w:rsidRPr="007B2403" w:rsidRDefault="007B2403" w:rsidP="00EF5011">
            <w:pPr>
              <w:rPr>
                <w:rFonts w:ascii="Times New Roman" w:eastAsia="Tahoma" w:hAnsi="Times New Roman" w:cs="Times New Roman"/>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F5011">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CB71B8"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Pr>
                <w:rFonts w:ascii="Tahoma" w:eastAsia="Tahoma" w:hAnsi="Tahoma" w:cs="Tahoma"/>
                <w:sz w:val="18"/>
                <w:szCs w:val="18"/>
              </w:rPr>
              <w:t>Sì: è presente a scuola per 36</w:t>
            </w:r>
            <w:r w:rsidR="00820971" w:rsidRPr="00EF5B81">
              <w:rPr>
                <w:rFonts w:ascii="Tahoma" w:eastAsia="Tahoma" w:hAnsi="Tahoma" w:cs="Tahoma"/>
                <w:sz w:val="18"/>
                <w:szCs w:val="18"/>
              </w:rPr>
              <w:t xml:space="preserve"> o</w:t>
            </w:r>
            <w:r>
              <w:rPr>
                <w:rFonts w:ascii="Tahoma" w:eastAsia="Tahoma" w:hAnsi="Tahoma" w:cs="Tahoma"/>
                <w:sz w:val="18"/>
                <w:szCs w:val="18"/>
              </w:rPr>
              <w:t>re settimanali rispetto alle 40</w:t>
            </w:r>
            <w:r w:rsidR="00820971" w:rsidRPr="00EF5B81">
              <w:rPr>
                <w:rFonts w:ascii="Tahoma" w:eastAsia="Tahoma" w:hAnsi="Tahoma" w:cs="Tahoma"/>
                <w:sz w:val="18"/>
                <w:szCs w:val="18"/>
              </w:rPr>
              <w:t xml:space="preserve"> ore della </w:t>
            </w:r>
            <w:r w:rsidR="00820971">
              <w:rPr>
                <w:rFonts w:ascii="Tahoma" w:eastAsia="Tahoma" w:hAnsi="Tahoma" w:cs="Tahoma"/>
                <w:sz w:val="18"/>
                <w:szCs w:val="18"/>
              </w:rPr>
              <w:t>class</w:t>
            </w:r>
            <w:r w:rsidR="00820971"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CB71B8">
              <w:rPr>
                <w:rFonts w:ascii="Tahoma" w:eastAsia="Tahoma" w:hAnsi="Tahoma" w:cs="Tahoma"/>
                <w:sz w:val="18"/>
                <w:szCs w:val="18"/>
              </w:rPr>
              <w:t xml:space="preserve">della famiglia e </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CB71B8">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BD4E9F">
              <w:rPr>
                <w:rFonts w:ascii="Tahoma" w:eastAsia="Tahoma" w:hAnsi="Tahoma" w:cs="Tahoma"/>
                <w:sz w:val="18"/>
                <w:szCs w:val="18"/>
              </w:rPr>
              <w:t xml:space="preserve"> </w:t>
            </w:r>
            <w:r w:rsidR="00CB71B8">
              <w:rPr>
                <w:rFonts w:ascii="Tahoma" w:eastAsia="Tahoma" w:hAnsi="Tahoma" w:cs="Tahoma"/>
                <w:sz w:val="18"/>
                <w:szCs w:val="18"/>
              </w:rPr>
              <w:t>TERAPIA</w:t>
            </w:r>
          </w:p>
          <w:p w:rsidR="00820971" w:rsidRPr="00EF5B81" w:rsidRDefault="00820971" w:rsidP="00EF5011">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F5011">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F5011">
            <w:pPr>
              <w:spacing w:before="80" w:after="80"/>
              <w:rPr>
                <w:rFonts w:ascii="Tahoma" w:eastAsia="Tahoma" w:hAnsi="Tahoma" w:cs="Tahoma"/>
                <w:sz w:val="18"/>
                <w:szCs w:val="18"/>
              </w:rPr>
            </w:pP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F5011">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F5011">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F5011">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F5011">
            <w:pPr>
              <w:spacing w:before="80" w:after="80"/>
              <w:rPr>
                <w:rFonts w:ascii="Tahoma" w:eastAsia="Tahoma" w:hAnsi="Tahoma" w:cs="Tahoma"/>
                <w:sz w:val="18"/>
                <w:szCs w:val="18"/>
              </w:rPr>
            </w:pPr>
            <w:r w:rsidRPr="00EF5B81">
              <w:rPr>
                <w:rFonts w:ascii="Tahoma" w:eastAsia="Tahoma" w:hAnsi="Tahoma" w:cs="Tahoma"/>
                <w:sz w:val="18"/>
                <w:szCs w:val="18"/>
              </w:rPr>
              <w:t>Num</w:t>
            </w:r>
            <w:r w:rsidR="00CB71B8">
              <w:rPr>
                <w:rFonts w:ascii="Tahoma" w:eastAsia="Tahoma" w:hAnsi="Tahoma" w:cs="Tahoma"/>
                <w:sz w:val="18"/>
                <w:szCs w:val="18"/>
              </w:rPr>
              <w:t>ero di ore settimanali 9 ( NOVE )/36</w:t>
            </w:r>
            <w:r w:rsidRPr="00EF5B81">
              <w:rPr>
                <w:rFonts w:ascii="Tahoma" w:eastAsia="Tahoma" w:hAnsi="Tahoma" w:cs="Tahoma"/>
                <w:sz w:val="18"/>
                <w:szCs w:val="18"/>
              </w:rPr>
              <w:t xml:space="preserve"> </w:t>
            </w:r>
          </w:p>
          <w:p w:rsidR="00820971" w:rsidRPr="00EF5B81" w:rsidRDefault="00820971" w:rsidP="00EF5011">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EF5011">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w:t>
            </w:r>
            <w:r w:rsidR="00CB71B8">
              <w:rPr>
                <w:rFonts w:ascii="Tahoma" w:eastAsia="Tahoma" w:hAnsi="Tahoma" w:cs="Tahoma"/>
                <w:sz w:val="18"/>
                <w:szCs w:val="18"/>
              </w:rPr>
              <w:t>oratori scolastici: NON NECESSITA DI PARTICOLARI SERVIZI</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EF5011">
            <w:pPr>
              <w:spacing w:before="80" w:after="60"/>
              <w:rPr>
                <w:rFonts w:ascii="Tahoma" w:eastAsia="Tahoma" w:hAnsi="Tahoma" w:cs="Tahoma"/>
                <w:sz w:val="18"/>
                <w:szCs w:val="18"/>
              </w:rPr>
            </w:pPr>
            <w:r w:rsidRPr="006501B2">
              <w:rPr>
                <w:rFonts w:ascii="Tahoma" w:eastAsia="Tahoma" w:hAnsi="Tahoma" w:cs="Tahoma"/>
                <w:sz w:val="18"/>
                <w:szCs w:val="18"/>
              </w:rPr>
              <w:t>Tipologia d</w:t>
            </w:r>
            <w:r w:rsidR="00CB71B8">
              <w:rPr>
                <w:rFonts w:ascii="Tahoma" w:eastAsia="Tahoma" w:hAnsi="Tahoma" w:cs="Tahoma"/>
                <w:sz w:val="18"/>
                <w:szCs w:val="18"/>
              </w:rPr>
              <w:t>i assistenza OEPA ( EX AEC )</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CB71B8">
              <w:rPr>
                <w:rFonts w:ascii="Tahoma" w:eastAsia="Tahoma" w:hAnsi="Tahoma" w:cs="Tahoma"/>
                <w:sz w:val="18"/>
                <w:szCs w:val="18"/>
              </w:rPr>
              <w:t>condivise con l’Ente competente  8/36</w:t>
            </w:r>
          </w:p>
          <w:p w:rsidR="00DA39C0" w:rsidRPr="006501B2" w:rsidRDefault="00DA39C0" w:rsidP="00EF5011">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F5011">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EA6EEC" w:rsidP="00EF5011">
            <w:pPr>
              <w:spacing w:before="80" w:after="80"/>
              <w:rPr>
                <w:rFonts w:ascii="Tahoma" w:eastAsia="Tahoma" w:hAnsi="Tahoma" w:cs="Tahoma"/>
                <w:sz w:val="18"/>
                <w:szCs w:val="18"/>
              </w:rPr>
            </w:pPr>
            <w:r w:rsidRPr="00EA6EEC">
              <w:rPr>
                <w:rFonts w:ascii="Tahoma" w:eastAsia="Tahoma" w:hAnsi="Tahoma" w:cs="Tahoma"/>
                <w:sz w:val="18"/>
                <w:szCs w:val="18"/>
                <w:highlight w:val="yellow"/>
              </w:rPr>
              <w:t>SI ( se presente ) NO ( se non presente )-</w:t>
            </w:r>
            <w:r w:rsidR="00820971"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00820971" w:rsidRPr="00EF5B81">
              <w:rPr>
                <w:rFonts w:ascii="Tahoma" w:eastAsia="Tahoma" w:hAnsi="Tahoma" w:cs="Tahoma"/>
                <w:sz w:val="18"/>
                <w:szCs w:val="18"/>
              </w:rPr>
              <w:t>in possesso del titolo di specializzazione per le attività di sostegno</w:t>
            </w:r>
          </w:p>
          <w:p w:rsidR="00820971" w:rsidRPr="00EF5B81" w:rsidRDefault="00EA6EEC" w:rsidP="00EF5011">
            <w:pPr>
              <w:spacing w:after="80"/>
              <w:rPr>
                <w:rFonts w:ascii="Tahoma" w:eastAsia="Tahoma" w:hAnsi="Tahoma" w:cs="Tahoma"/>
                <w:sz w:val="18"/>
                <w:szCs w:val="18"/>
              </w:rPr>
            </w:pPr>
            <w:r w:rsidRPr="00EA6EEC">
              <w:rPr>
                <w:rFonts w:ascii="Tahoma" w:eastAsia="Tahoma" w:hAnsi="Tahoma" w:cs="Tahoma"/>
                <w:sz w:val="18"/>
                <w:szCs w:val="18"/>
                <w:highlight w:val="yellow"/>
              </w:rPr>
              <w:t>SI ( se presente ) NO ( se non presente )</w:t>
            </w:r>
            <w:r>
              <w:rPr>
                <w:rFonts w:ascii="Tahoma" w:eastAsia="Tahoma" w:hAnsi="Tahoma" w:cs="Tahoma"/>
                <w:sz w:val="18"/>
                <w:szCs w:val="18"/>
              </w:rPr>
              <w:t>-</w:t>
            </w:r>
            <w:r w:rsidRPr="00EF5B81">
              <w:rPr>
                <w:rFonts w:ascii="Tahoma" w:eastAsia="Tahoma" w:hAnsi="Tahoma" w:cs="Tahoma"/>
                <w:sz w:val="18"/>
                <w:szCs w:val="18"/>
              </w:rPr>
              <w:t xml:space="preserve"> </w:t>
            </w:r>
            <w:r w:rsidR="00820971" w:rsidRPr="00EF5B81">
              <w:rPr>
                <w:rFonts w:ascii="Tahoma" w:eastAsia="Tahoma" w:hAnsi="Tahoma" w:cs="Tahoma"/>
                <w:sz w:val="18"/>
                <w:szCs w:val="18"/>
              </w:rPr>
              <w:t xml:space="preserve"> docenti dell’organico dell’autonomia coinvolti/e in progetti di inclusione o in specifiche attività rivolte </w:t>
            </w:r>
            <w:r w:rsidR="00820971">
              <w:rPr>
                <w:rFonts w:ascii="Tahoma" w:eastAsia="Tahoma" w:hAnsi="Tahoma" w:cs="Tahoma"/>
                <w:sz w:val="18"/>
                <w:szCs w:val="18"/>
              </w:rPr>
              <w:t>all’alunno</w:t>
            </w:r>
            <w:r w:rsidR="00820971" w:rsidRPr="00EF5B81">
              <w:rPr>
                <w:rFonts w:ascii="Tahoma" w:eastAsia="Tahoma" w:hAnsi="Tahoma" w:cs="Tahoma"/>
                <w:sz w:val="18"/>
                <w:szCs w:val="18"/>
              </w:rPr>
              <w:t xml:space="preserve">/a e/o alla </w:t>
            </w:r>
            <w:r w:rsidR="00820971">
              <w:rPr>
                <w:rFonts w:ascii="Tahoma" w:eastAsia="Tahoma" w:hAnsi="Tahoma" w:cs="Tahoma"/>
                <w:sz w:val="18"/>
                <w:szCs w:val="18"/>
              </w:rPr>
              <w:t>class</w:t>
            </w:r>
            <w:r w:rsidR="00820971" w:rsidRPr="00EF5B81">
              <w:rPr>
                <w:rFonts w:ascii="Tahoma" w:eastAsia="Tahoma" w:hAnsi="Tahoma" w:cs="Tahoma"/>
                <w:sz w:val="18"/>
                <w:szCs w:val="18"/>
              </w:rPr>
              <w:t>e</w:t>
            </w:r>
          </w:p>
          <w:p w:rsidR="00820971" w:rsidRPr="00EF5B81" w:rsidRDefault="00820971" w:rsidP="00EF5011">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EA6EE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EA6EE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EA6EEC">
              <w:rPr>
                <w:rFonts w:ascii="Tahoma" w:eastAsia="Tahoma" w:hAnsi="Tahoma" w:cs="Tahoma"/>
                <w:sz w:val="18"/>
                <w:szCs w:val="18"/>
              </w:rPr>
              <w:t xml:space="preserve">: </w:t>
            </w:r>
            <w:r w:rsidR="00EA6EEC" w:rsidRPr="00EA6EEC">
              <w:rPr>
                <w:rFonts w:ascii="Tahoma" w:eastAsia="Tahoma" w:hAnsi="Tahoma" w:cs="Tahoma"/>
                <w:sz w:val="18"/>
                <w:szCs w:val="18"/>
                <w:highlight w:val="yellow"/>
              </w:rPr>
              <w:t>NON SONO NECESSARI DECISIONI SPECIFICHE / ALTRIMENTI SCRIVERE GLI INTERVENTI PREVISTI PER LA PARTICOLARE DISABILITA’ ANCHE FISICA O PER EVENTUALI FARMACI</w:t>
            </w:r>
          </w:p>
        </w:tc>
      </w:tr>
      <w:tr w:rsidR="00A876E3" w:rsidTr="00BA02E8">
        <w:tc>
          <w:tcPr>
            <w:tcW w:w="2268" w:type="dxa"/>
          </w:tcPr>
          <w:p w:rsidR="00A876E3" w:rsidRPr="00F65DF1" w:rsidRDefault="00A876E3" w:rsidP="00EF5011">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EF5011">
            <w:pPr>
              <w:spacing w:after="0"/>
              <w:rPr>
                <w:rFonts w:ascii="Tahoma" w:eastAsia="Tahoma" w:hAnsi="Tahoma" w:cs="Tahoma"/>
                <w:sz w:val="18"/>
                <w:szCs w:val="18"/>
              </w:rPr>
            </w:pPr>
          </w:p>
          <w:p w:rsidR="00A876E3" w:rsidRDefault="00A876E3" w:rsidP="00EF5011">
            <w:pPr>
              <w:spacing w:after="0"/>
              <w:rPr>
                <w:rFonts w:ascii="Tahoma" w:eastAsia="Tahoma" w:hAnsi="Tahoma" w:cs="Tahoma"/>
                <w:sz w:val="18"/>
                <w:szCs w:val="18"/>
              </w:rPr>
            </w:pPr>
          </w:p>
          <w:p w:rsidR="00A876E3" w:rsidRDefault="00A876E3" w:rsidP="00EF5011">
            <w:pPr>
              <w:spacing w:after="0"/>
              <w:rPr>
                <w:rFonts w:ascii="Tahoma" w:eastAsia="Tahoma" w:hAnsi="Tahoma" w:cs="Tahoma"/>
                <w:sz w:val="18"/>
                <w:szCs w:val="18"/>
              </w:rPr>
            </w:pPr>
          </w:p>
          <w:p w:rsidR="00A876E3" w:rsidRDefault="00EA6EEC" w:rsidP="00EF5011">
            <w:pPr>
              <w:spacing w:after="0"/>
              <w:rPr>
                <w:rFonts w:ascii="Tahoma" w:eastAsia="Tahoma" w:hAnsi="Tahoma" w:cs="Tahoma"/>
                <w:sz w:val="18"/>
                <w:szCs w:val="18"/>
              </w:rPr>
            </w:pPr>
            <w:r>
              <w:rPr>
                <w:rFonts w:ascii="Tahoma" w:eastAsia="Tahoma" w:hAnsi="Tahoma" w:cs="Tahoma"/>
                <w:sz w:val="18"/>
                <w:szCs w:val="18"/>
              </w:rPr>
              <w:t>NELL’EVENTUALITA’ DI PROBLEMI COMPORTAMENTALI SCRIVERE PER ESEMPIO:</w:t>
            </w:r>
          </w:p>
          <w:p w:rsidR="00EA6EEC" w:rsidRDefault="00EA6EEC" w:rsidP="00EF5011">
            <w:pPr>
              <w:spacing w:after="0"/>
              <w:rPr>
                <w:rFonts w:ascii="Tahoma" w:eastAsia="Tahoma" w:hAnsi="Tahoma" w:cs="Tahoma"/>
                <w:sz w:val="18"/>
                <w:szCs w:val="18"/>
              </w:rPr>
            </w:pPr>
            <w:r>
              <w:rPr>
                <w:rFonts w:ascii="Tahoma" w:eastAsia="Tahoma" w:hAnsi="Tahoma" w:cs="Tahoma"/>
                <w:sz w:val="18"/>
                <w:szCs w:val="18"/>
              </w:rPr>
              <w:t>Elenco le attività della giornata comprensive dei riposi.</w:t>
            </w:r>
          </w:p>
          <w:p w:rsidR="00EA6EEC" w:rsidRDefault="00EA6EEC" w:rsidP="00EF5011">
            <w:pPr>
              <w:spacing w:after="0"/>
              <w:rPr>
                <w:rFonts w:ascii="Tahoma" w:eastAsia="Tahoma" w:hAnsi="Tahoma" w:cs="Tahoma"/>
                <w:sz w:val="18"/>
                <w:szCs w:val="18"/>
              </w:rPr>
            </w:pPr>
            <w:r>
              <w:rPr>
                <w:rFonts w:ascii="Tahoma" w:eastAsia="Tahoma" w:hAnsi="Tahoma" w:cs="Tahoma"/>
                <w:sz w:val="18"/>
                <w:szCs w:val="18"/>
              </w:rPr>
              <w:t>Elenco dei comportamenti corretti.</w:t>
            </w:r>
          </w:p>
          <w:p w:rsidR="00EA6EEC" w:rsidRDefault="00EA6EEC" w:rsidP="00EF5011">
            <w:pPr>
              <w:spacing w:after="0"/>
              <w:rPr>
                <w:rFonts w:ascii="Tahoma" w:eastAsia="Tahoma" w:hAnsi="Tahoma" w:cs="Tahoma"/>
                <w:sz w:val="18"/>
                <w:szCs w:val="18"/>
              </w:rPr>
            </w:pPr>
            <w:r>
              <w:rPr>
                <w:rFonts w:ascii="Tahoma" w:eastAsia="Tahoma" w:hAnsi="Tahoma" w:cs="Tahoma"/>
                <w:sz w:val="18"/>
                <w:szCs w:val="18"/>
              </w:rPr>
              <w:t>Rinforzi positivi.</w:t>
            </w:r>
          </w:p>
          <w:p w:rsidR="00EA6EEC" w:rsidRDefault="00EA6EEC" w:rsidP="00EF5011">
            <w:pPr>
              <w:spacing w:after="0"/>
              <w:rPr>
                <w:rFonts w:ascii="Tahoma" w:eastAsia="Tahoma" w:hAnsi="Tahoma" w:cs="Tahoma"/>
                <w:sz w:val="18"/>
                <w:szCs w:val="18"/>
              </w:rPr>
            </w:pPr>
            <w:r>
              <w:rPr>
                <w:rFonts w:ascii="Tahoma" w:eastAsia="Tahoma" w:hAnsi="Tahoma" w:cs="Tahoma"/>
                <w:sz w:val="18"/>
                <w:szCs w:val="18"/>
              </w:rPr>
              <w:t>Passaporto del comportamento.</w:t>
            </w:r>
          </w:p>
          <w:p w:rsidR="00EA6EEC" w:rsidRPr="00F65DF1" w:rsidRDefault="00EA6EEC" w:rsidP="00EF5011">
            <w:pPr>
              <w:spacing w:after="0"/>
              <w:rPr>
                <w:rFonts w:ascii="Tahoma" w:eastAsia="Tahoma" w:hAnsi="Tahoma" w:cs="Tahoma"/>
                <w:sz w:val="18"/>
                <w:szCs w:val="18"/>
              </w:rPr>
            </w:pPr>
            <w:r>
              <w:rPr>
                <w:rFonts w:ascii="Tahoma" w:eastAsia="Tahoma" w:hAnsi="Tahoma" w:cs="Tahoma"/>
                <w:sz w:val="18"/>
                <w:szCs w:val="18"/>
              </w:rPr>
              <w:lastRenderedPageBreak/>
              <w:t>ALTRO ( PROTOCOLLO ADHD DELLA SCUOLA )</w:t>
            </w:r>
          </w:p>
        </w:tc>
      </w:tr>
      <w:tr w:rsidR="00820971" w:rsidTr="00BA02E8">
        <w:tc>
          <w:tcPr>
            <w:tcW w:w="2268" w:type="dxa"/>
          </w:tcPr>
          <w:p w:rsidR="00820971" w:rsidRPr="00EF5B81" w:rsidRDefault="00820971" w:rsidP="00EF5011">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Pr="00CC3CD9" w:rsidRDefault="00A876E3" w:rsidP="00A876E3">
            <w:pPr>
              <w:spacing w:before="120" w:after="0"/>
              <w:rPr>
                <w:rFonts w:ascii="Tahoma" w:eastAsia="Tahoma" w:hAnsi="Tahoma" w:cs="Tahoma"/>
                <w:sz w:val="18"/>
                <w:szCs w:val="18"/>
                <w:highlight w:val="yellow"/>
              </w:rPr>
            </w:pPr>
          </w:p>
          <w:p w:rsidR="00820971" w:rsidRPr="00CC3CD9" w:rsidRDefault="00EA6EEC" w:rsidP="00A876E3">
            <w:pPr>
              <w:spacing w:before="120" w:after="120"/>
              <w:rPr>
                <w:rFonts w:ascii="Tahoma" w:eastAsia="Tahoma" w:hAnsi="Tahoma" w:cs="Tahoma"/>
                <w:sz w:val="18"/>
                <w:szCs w:val="18"/>
                <w:highlight w:val="yellow"/>
              </w:rPr>
            </w:pPr>
            <w:r w:rsidRPr="00CC3CD9">
              <w:rPr>
                <w:rFonts w:ascii="Tahoma" w:eastAsia="Tahoma" w:hAnsi="Tahoma" w:cs="Tahoma"/>
                <w:sz w:val="18"/>
                <w:szCs w:val="18"/>
                <w:highlight w:val="yellow"/>
              </w:rPr>
              <w:t>ELENCARE I PROGETTI EVENTUALI</w:t>
            </w:r>
          </w:p>
        </w:tc>
      </w:tr>
      <w:tr w:rsidR="00A876E3" w:rsidTr="00BA02E8">
        <w:tc>
          <w:tcPr>
            <w:tcW w:w="2268" w:type="dxa"/>
          </w:tcPr>
          <w:p w:rsidR="00A876E3" w:rsidRPr="00F65DF1" w:rsidRDefault="00A876E3" w:rsidP="00EF5011">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EF5011">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sidR="00EA6EEC">
              <w:rPr>
                <w:rFonts w:ascii="Tahoma" w:eastAsia="Tahoma" w:hAnsi="Tahoma" w:cs="Tahoma"/>
                <w:sz w:val="20"/>
                <w:szCs w:val="20"/>
              </w:rPr>
              <w:t>: CON SCUOLABUS / ACCOMPAGNATO DALLA FAMIGLIA</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p w:rsidR="00EA6EEC" w:rsidRPr="00897053" w:rsidRDefault="00EA6EEC" w:rsidP="00BA02E8">
            <w:pPr>
              <w:spacing w:before="120"/>
              <w:rPr>
                <w:rFonts w:ascii="Tahoma" w:eastAsia="Tahoma" w:hAnsi="Tahoma" w:cs="Tahoma"/>
                <w:sz w:val="18"/>
                <w:szCs w:val="18"/>
              </w:rPr>
            </w:pPr>
            <w:r>
              <w:rPr>
                <w:rFonts w:ascii="Tahoma" w:eastAsia="Tahoma" w:hAnsi="Tahoma" w:cs="Tahoma"/>
                <w:sz w:val="18"/>
                <w:szCs w:val="18"/>
              </w:rPr>
              <w:t>4</w:t>
            </w:r>
          </w:p>
        </w:tc>
        <w:tc>
          <w:tcPr>
            <w:tcW w:w="1407" w:type="dxa"/>
          </w:tcPr>
          <w:p w:rsidR="000C0A27" w:rsidRDefault="00EA6EEC" w:rsidP="00BA02E8">
            <w:pPr>
              <w:spacing w:before="120"/>
              <w:rPr>
                <w:rFonts w:ascii="Tahoma" w:eastAsia="Tahoma" w:hAnsi="Tahoma" w:cs="Tahoma"/>
                <w:sz w:val="18"/>
                <w:szCs w:val="18"/>
              </w:rPr>
            </w:pPr>
            <w:r w:rsidRPr="00897053">
              <w:rPr>
                <w:rFonts w:ascii="Tahoma" w:eastAsia="Tahoma" w:hAnsi="Tahoma" w:cs="Tahoma"/>
                <w:sz w:val="18"/>
                <w:szCs w:val="18"/>
              </w:rPr>
              <w:t>S</w:t>
            </w:r>
            <w:r w:rsidR="000C0A27" w:rsidRPr="00897053">
              <w:rPr>
                <w:rFonts w:ascii="Tahoma" w:eastAsia="Tahoma" w:hAnsi="Tahoma" w:cs="Tahoma"/>
                <w:sz w:val="18"/>
                <w:szCs w:val="18"/>
              </w:rPr>
              <w:t>truttura</w:t>
            </w:r>
          </w:p>
          <w:p w:rsidR="00EA6EEC" w:rsidRPr="00897053" w:rsidRDefault="00EA6EEC" w:rsidP="00BA02E8">
            <w:pPr>
              <w:spacing w:before="120"/>
              <w:rPr>
                <w:rFonts w:ascii="Tahoma" w:eastAsia="Tahoma" w:hAnsi="Tahoma" w:cs="Tahoma"/>
                <w:sz w:val="18"/>
                <w:szCs w:val="18"/>
              </w:rPr>
            </w:pPr>
            <w:r>
              <w:rPr>
                <w:rFonts w:ascii="Tahoma" w:eastAsia="Tahoma" w:hAnsi="Tahoma" w:cs="Tahoma"/>
                <w:sz w:val="18"/>
                <w:szCs w:val="18"/>
              </w:rPr>
              <w:t>CENTRO DI RIABILITAZIONE “ IL SOLE”</w:t>
            </w:r>
          </w:p>
        </w:tc>
        <w:tc>
          <w:tcPr>
            <w:tcW w:w="3379" w:type="dxa"/>
          </w:tcPr>
          <w:p w:rsidR="000C0A27"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00EA6EEC">
              <w:rPr>
                <w:rFonts w:ascii="Tahoma" w:eastAsia="Tahoma" w:hAnsi="Tahoma" w:cs="Tahoma"/>
                <w:sz w:val="18"/>
                <w:szCs w:val="18"/>
              </w:rPr>
              <w:t>:</w:t>
            </w:r>
          </w:p>
          <w:p w:rsidR="00EA6EEC" w:rsidRPr="00897053" w:rsidRDefault="00AC40F4" w:rsidP="00BA02E8">
            <w:pPr>
              <w:spacing w:before="120"/>
              <w:rPr>
                <w:rFonts w:ascii="Tahoma" w:eastAsia="Tahoma" w:hAnsi="Tahoma" w:cs="Tahoma"/>
                <w:sz w:val="18"/>
                <w:szCs w:val="18"/>
              </w:rPr>
            </w:pPr>
            <w:r>
              <w:rPr>
                <w:rFonts w:ascii="Tahoma" w:eastAsia="Tahoma" w:hAnsi="Tahoma" w:cs="Tahoma"/>
                <w:sz w:val="18"/>
                <w:szCs w:val="18"/>
              </w:rPr>
              <w:t>COSTANTE FEEDBACK CON GLI OPERATORI DEL CENTRO</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Default="00AC40F4" w:rsidP="00BA02E8">
            <w:pPr>
              <w:spacing w:before="120"/>
              <w:rPr>
                <w:rFonts w:ascii="Tahoma" w:eastAsia="Tahoma" w:hAnsi="Tahoma" w:cs="Tahoma"/>
                <w:sz w:val="18"/>
                <w:szCs w:val="18"/>
              </w:rPr>
            </w:pPr>
            <w:r w:rsidRPr="00897053">
              <w:rPr>
                <w:rFonts w:ascii="Tahoma" w:eastAsia="Tahoma" w:hAnsi="Tahoma" w:cs="Tahoma"/>
                <w:sz w:val="18"/>
                <w:szCs w:val="18"/>
              </w:rPr>
              <w:t>S</w:t>
            </w:r>
            <w:r w:rsidR="000C0A27" w:rsidRPr="00897053">
              <w:rPr>
                <w:rFonts w:ascii="Tahoma" w:eastAsia="Tahoma" w:hAnsi="Tahoma" w:cs="Tahoma"/>
                <w:sz w:val="18"/>
                <w:szCs w:val="18"/>
              </w:rPr>
              <w:t>upporto</w:t>
            </w:r>
          </w:p>
          <w:p w:rsidR="00AC40F4" w:rsidRPr="00897053" w:rsidRDefault="00AC40F4" w:rsidP="00BA02E8">
            <w:pPr>
              <w:spacing w:before="120"/>
              <w:rPr>
                <w:rFonts w:ascii="Tahoma" w:eastAsia="Tahoma" w:hAnsi="Tahoma" w:cs="Tahoma"/>
                <w:sz w:val="18"/>
                <w:szCs w:val="18"/>
              </w:rPr>
            </w:pP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3C225E" w:rsidRDefault="003C225E" w:rsidP="000C0A27">
      <w:pPr>
        <w:spacing w:before="120" w:after="0"/>
        <w:rPr>
          <w:rFonts w:ascii="Tahoma" w:eastAsia="Tahoma" w:hAnsi="Tahoma" w:cs="Tahoma"/>
          <w:b/>
          <w:sz w:val="20"/>
          <w:szCs w:val="20"/>
        </w:rPr>
      </w:pPr>
    </w:p>
    <w:p w:rsidR="003C225E" w:rsidRDefault="003C225E" w:rsidP="000C0A27">
      <w:pPr>
        <w:spacing w:before="120" w:after="0"/>
        <w:rPr>
          <w:rFonts w:ascii="Tahoma" w:eastAsia="Tahoma" w:hAnsi="Tahoma" w:cs="Tahoma"/>
          <w:b/>
          <w:sz w:val="20"/>
          <w:szCs w:val="20"/>
        </w:rPr>
      </w:pPr>
    </w:p>
    <w:p w:rsidR="000C0A27" w:rsidRDefault="000C0A27" w:rsidP="000C0A27">
      <w:pPr>
        <w:spacing w:before="120"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003C225E">
        <w:rPr>
          <w:rFonts w:ascii="Tahoma" w:eastAsia="Tahoma" w:hAnsi="Tahoma" w:cs="Tahoma"/>
          <w:sz w:val="18"/>
          <w:szCs w:val="18"/>
        </w:rPr>
        <w:t>Data: 28 gennaio 2022</w:t>
      </w:r>
    </w:p>
    <w:p w:rsidR="003C225E" w:rsidRDefault="003C225E" w:rsidP="000C0A27">
      <w:pPr>
        <w:spacing w:before="120" w:after="0"/>
        <w:rPr>
          <w:rFonts w:ascii="Tahoma" w:eastAsia="Tahoma" w:hAnsi="Tahoma" w:cs="Tahoma"/>
          <w:b/>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CC3CD9" w:rsidRDefault="00CC3CD9" w:rsidP="00EF5011">
            <w:pPr>
              <w:rPr>
                <w:rFonts w:ascii="Tahoma" w:eastAsia="Tahoma" w:hAnsi="Tahoma" w:cs="Tahoma"/>
                <w:sz w:val="20"/>
                <w:szCs w:val="20"/>
              </w:rPr>
            </w:pPr>
          </w:p>
          <w:p w:rsidR="00544758" w:rsidRDefault="00544758" w:rsidP="00EF5011">
            <w:pPr>
              <w:rPr>
                <w:rFonts w:ascii="Tahoma" w:eastAsia="Tahoma" w:hAnsi="Tahoma" w:cs="Tahoma"/>
                <w:sz w:val="20"/>
                <w:szCs w:val="20"/>
              </w:rPr>
            </w:pPr>
            <w:r>
              <w:rPr>
                <w:rFonts w:ascii="Tahoma" w:eastAsia="Tahoma" w:hAnsi="Tahoma" w:cs="Tahoma"/>
                <w:sz w:val="20"/>
                <w:szCs w:val="20"/>
              </w:rPr>
              <w:t>Si conferma la necessità di far frequentare attività extrascolastiche ludiche e sportive ( gruppo scout )</w:t>
            </w:r>
          </w:p>
          <w:p w:rsidR="000C0A27" w:rsidRDefault="000C0A27" w:rsidP="00EF5011">
            <w:pPr>
              <w:rPr>
                <w:rFonts w:ascii="Tahoma" w:eastAsia="Tahoma" w:hAnsi="Tahoma" w:cs="Tahoma"/>
                <w:sz w:val="20"/>
                <w:szCs w:val="20"/>
              </w:rPr>
            </w:pPr>
          </w:p>
        </w:tc>
      </w:tr>
    </w:tbl>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EF5011">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EF5011">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EF5011">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EF501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EF5011">
            <w:pPr>
              <w:autoSpaceDE w:val="0"/>
              <w:autoSpaceDN w:val="0"/>
              <w:adjustRightInd w:val="0"/>
              <w:spacing w:after="0" w:line="240" w:lineRule="auto"/>
              <w:rPr>
                <w:rFonts w:ascii="Times-Roman" w:hAnsi="Times-Roman" w:cs="Times-Roman"/>
                <w:sz w:val="20"/>
                <w:szCs w:val="20"/>
              </w:rPr>
            </w:pPr>
          </w:p>
          <w:p w:rsidR="000C0A27" w:rsidRDefault="000C0A27" w:rsidP="00EF501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EF5011">
            <w:pPr>
              <w:autoSpaceDE w:val="0"/>
              <w:autoSpaceDN w:val="0"/>
              <w:adjustRightInd w:val="0"/>
              <w:spacing w:after="0" w:line="240" w:lineRule="auto"/>
              <w:rPr>
                <w:rFonts w:ascii="Times-Roman" w:hAnsi="Times-Roman" w:cs="Times-Roman"/>
                <w:sz w:val="20"/>
                <w:szCs w:val="20"/>
              </w:rPr>
            </w:pPr>
          </w:p>
          <w:p w:rsidR="000C0A27" w:rsidRDefault="000C0A27" w:rsidP="00EF501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EF5011">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17293" w:type="dxa"/>
        <w:tblInd w:w="392" w:type="dxa"/>
        <w:tblLook w:val="04A0" w:firstRow="1" w:lastRow="0" w:firstColumn="1" w:lastColumn="0" w:noHBand="0" w:noVBand="1"/>
      </w:tblPr>
      <w:tblGrid>
        <w:gridCol w:w="2835"/>
        <w:gridCol w:w="7229"/>
        <w:gridCol w:w="7229"/>
      </w:tblGrid>
      <w:tr w:rsidR="003C225E" w:rsidRPr="0088391D" w:rsidTr="003C225E">
        <w:trPr>
          <w:cantSplit/>
          <w:trHeight w:val="1753"/>
        </w:trPr>
        <w:tc>
          <w:tcPr>
            <w:tcW w:w="2835" w:type="dxa"/>
          </w:tcPr>
          <w:p w:rsidR="003C225E" w:rsidRPr="00A36DFD" w:rsidRDefault="003C225E" w:rsidP="00EF5011">
            <w:pPr>
              <w:rPr>
                <w:rFonts w:ascii="Tahoma" w:hAnsi="Tahoma" w:cs="Tahoma"/>
                <w:spacing w:val="-4"/>
                <w:sz w:val="20"/>
                <w:szCs w:val="20"/>
              </w:rPr>
            </w:pPr>
            <w:r>
              <w:rPr>
                <w:rFonts w:ascii="Tahoma" w:hAnsi="Tahoma" w:cs="Tahoma"/>
                <w:spacing w:val="-4"/>
                <w:sz w:val="20"/>
                <w:szCs w:val="20"/>
              </w:rPr>
              <w:t>Verifica finale del PEI</w:t>
            </w:r>
          </w:p>
          <w:p w:rsidR="003C225E" w:rsidRPr="00897053" w:rsidRDefault="003C225E"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229" w:type="dxa"/>
          </w:tcPr>
          <w:p w:rsidR="003C225E" w:rsidRDefault="003C225E" w:rsidP="00CC3CD9">
            <w:pPr>
              <w:rPr>
                <w:rFonts w:ascii="Tahoma" w:hAnsi="Tahoma" w:cs="Tahoma"/>
                <w:sz w:val="20"/>
                <w:szCs w:val="20"/>
              </w:rPr>
            </w:pPr>
            <w:r>
              <w:rPr>
                <w:rFonts w:ascii="Tahoma" w:hAnsi="Tahoma" w:cs="Tahoma"/>
                <w:sz w:val="20"/>
                <w:szCs w:val="20"/>
              </w:rPr>
              <w:t xml:space="preserve">B) Dimensione del linguaggio/comunicazione: </w:t>
            </w:r>
          </w:p>
          <w:p w:rsidR="003C225E" w:rsidRPr="00E74DF1" w:rsidRDefault="003C225E" w:rsidP="00CC3CD9">
            <w:pPr>
              <w:pStyle w:val="Paragrafoelenco"/>
              <w:numPr>
                <w:ilvl w:val="0"/>
                <w:numId w:val="21"/>
              </w:numPr>
              <w:jc w:val="both"/>
              <w:rPr>
                <w:rFonts w:ascii="Tahoma" w:hAnsi="Tahoma" w:cs="Tahoma"/>
                <w:sz w:val="20"/>
                <w:szCs w:val="20"/>
              </w:rPr>
            </w:pPr>
            <w:r w:rsidRPr="00F7493F">
              <w:rPr>
                <w:rFonts w:ascii="Tahoma" w:hAnsi="Tahoma" w:cs="Tahoma"/>
                <w:b/>
                <w:sz w:val="20"/>
                <w:szCs w:val="20"/>
              </w:rPr>
              <w:t>Obiettivo</w:t>
            </w:r>
            <w:r>
              <w:rPr>
                <w:rFonts w:ascii="Tahoma" w:hAnsi="Tahoma" w:cs="Tahoma"/>
                <w:sz w:val="20"/>
                <w:szCs w:val="20"/>
              </w:rPr>
              <w:t xml:space="preserve"> </w:t>
            </w:r>
            <w:r w:rsidRPr="00F7493F">
              <w:rPr>
                <w:rFonts w:ascii="Tahoma" w:hAnsi="Tahoma" w:cs="Tahoma"/>
                <w:b/>
                <w:sz w:val="20"/>
                <w:szCs w:val="20"/>
              </w:rPr>
              <w:t>1</w:t>
            </w:r>
            <w:r w:rsidRPr="00E74DF1">
              <w:rPr>
                <w:rFonts w:ascii="Tahoma" w:hAnsi="Tahoma" w:cs="Tahoma"/>
                <w:sz w:val="20"/>
                <w:szCs w:val="20"/>
              </w:rPr>
              <w:t xml:space="preserve"> </w:t>
            </w:r>
            <w:r w:rsidRPr="00F7493F">
              <w:rPr>
                <w:rFonts w:ascii="Tahoma" w:hAnsi="Tahoma" w:cs="Tahoma"/>
                <w:b/>
                <w:sz w:val="20"/>
                <w:szCs w:val="20"/>
              </w:rPr>
              <w:t>parzialmente</w:t>
            </w:r>
            <w:r w:rsidRPr="00E74DF1">
              <w:rPr>
                <w:rFonts w:ascii="Tahoma" w:hAnsi="Tahoma" w:cs="Tahoma"/>
                <w:sz w:val="20"/>
                <w:szCs w:val="20"/>
              </w:rPr>
              <w:t xml:space="preserve"> </w:t>
            </w:r>
            <w:r w:rsidRPr="00F7493F">
              <w:rPr>
                <w:rFonts w:ascii="Tahoma" w:hAnsi="Tahoma" w:cs="Tahoma"/>
                <w:b/>
                <w:sz w:val="20"/>
                <w:szCs w:val="20"/>
              </w:rPr>
              <w:t>raggiunto</w:t>
            </w:r>
            <w:r w:rsidRPr="00E74DF1">
              <w:rPr>
                <w:rFonts w:ascii="Tahoma" w:hAnsi="Tahoma" w:cs="Tahoma"/>
                <w:sz w:val="20"/>
                <w:szCs w:val="20"/>
              </w:rPr>
              <w:t xml:space="preserve">: </w:t>
            </w:r>
            <w:r>
              <w:rPr>
                <w:rFonts w:ascii="Tahoma" w:hAnsi="Tahoma" w:cs="Tahoma"/>
                <w:sz w:val="20"/>
                <w:szCs w:val="20"/>
              </w:rPr>
              <w:t xml:space="preserve">comprende </w:t>
            </w:r>
            <w:r w:rsidRPr="00F7493F">
              <w:rPr>
                <w:rFonts w:ascii="Tahoma" w:hAnsi="Tahoma" w:cs="Tahoma"/>
                <w:i/>
                <w:sz w:val="20"/>
                <w:szCs w:val="20"/>
              </w:rPr>
              <w:t>in maniera generale</w:t>
            </w:r>
            <w:r w:rsidRPr="00E74DF1">
              <w:rPr>
                <w:rFonts w:ascii="Tahoma" w:hAnsi="Tahoma" w:cs="Tahoma"/>
                <w:sz w:val="20"/>
                <w:szCs w:val="20"/>
              </w:rPr>
              <w:t xml:space="preserve"> l’argomento e le informazioni principali di una conversazione o di</w:t>
            </w:r>
            <w:r>
              <w:rPr>
                <w:rFonts w:ascii="Tahoma" w:hAnsi="Tahoma" w:cs="Tahoma"/>
                <w:sz w:val="20"/>
                <w:szCs w:val="20"/>
              </w:rPr>
              <w:t xml:space="preserve"> un testo ascoltato e risponde</w:t>
            </w:r>
            <w:r w:rsidRPr="00E74DF1">
              <w:rPr>
                <w:rFonts w:ascii="Tahoma" w:hAnsi="Tahoma" w:cs="Tahoma"/>
                <w:sz w:val="20"/>
                <w:szCs w:val="20"/>
              </w:rPr>
              <w:t xml:space="preserve"> a semplici domande. </w:t>
            </w:r>
          </w:p>
          <w:p w:rsidR="003C225E" w:rsidRPr="00E74DF1" w:rsidRDefault="003C225E" w:rsidP="00CC3CD9">
            <w:pPr>
              <w:pStyle w:val="Paragrafoelenco"/>
              <w:numPr>
                <w:ilvl w:val="0"/>
                <w:numId w:val="20"/>
              </w:numPr>
              <w:rPr>
                <w:rFonts w:ascii="Tahoma" w:hAnsi="Tahoma" w:cs="Tahoma"/>
                <w:sz w:val="20"/>
                <w:szCs w:val="20"/>
              </w:rPr>
            </w:pPr>
            <w:r w:rsidRPr="00F7493F">
              <w:rPr>
                <w:rFonts w:ascii="Tahoma" w:hAnsi="Tahoma" w:cs="Tahoma"/>
                <w:b/>
                <w:sz w:val="20"/>
                <w:szCs w:val="20"/>
              </w:rPr>
              <w:t>Obiettivo 2</w:t>
            </w:r>
            <w:r>
              <w:rPr>
                <w:rFonts w:ascii="Tahoma" w:hAnsi="Tahoma" w:cs="Tahoma"/>
                <w:sz w:val="20"/>
                <w:szCs w:val="20"/>
              </w:rPr>
              <w:t>: raggiunto.</w:t>
            </w:r>
          </w:p>
          <w:p w:rsidR="003C225E" w:rsidRDefault="003C225E" w:rsidP="00CC3CD9">
            <w:pPr>
              <w:rPr>
                <w:rFonts w:ascii="Tahoma" w:hAnsi="Tahoma" w:cs="Tahoma"/>
                <w:sz w:val="20"/>
                <w:szCs w:val="20"/>
              </w:rPr>
            </w:pPr>
            <w:r>
              <w:rPr>
                <w:rFonts w:ascii="Tahoma" w:hAnsi="Tahoma" w:cs="Tahoma"/>
                <w:sz w:val="20"/>
                <w:szCs w:val="20"/>
              </w:rPr>
              <w:t>D) Dimensione cognitiva, neuropsicologica e dell’apprendimento:</w:t>
            </w:r>
          </w:p>
          <w:p w:rsidR="003C225E" w:rsidRDefault="003C225E" w:rsidP="00CC3CD9">
            <w:pPr>
              <w:pStyle w:val="Paragrafoelenco"/>
              <w:numPr>
                <w:ilvl w:val="0"/>
                <w:numId w:val="19"/>
              </w:numPr>
              <w:rPr>
                <w:rFonts w:ascii="Tahoma" w:hAnsi="Tahoma" w:cs="Tahoma"/>
                <w:sz w:val="20"/>
                <w:szCs w:val="20"/>
              </w:rPr>
            </w:pPr>
            <w:r w:rsidRPr="00F7493F">
              <w:rPr>
                <w:rFonts w:ascii="Tahoma" w:hAnsi="Tahoma" w:cs="Tahoma"/>
                <w:b/>
                <w:sz w:val="20"/>
                <w:szCs w:val="20"/>
              </w:rPr>
              <w:t>Obiettivo</w:t>
            </w:r>
            <w:r>
              <w:rPr>
                <w:rFonts w:ascii="Tahoma" w:hAnsi="Tahoma" w:cs="Tahoma"/>
                <w:sz w:val="20"/>
                <w:szCs w:val="20"/>
              </w:rPr>
              <w:t xml:space="preserve"> </w:t>
            </w:r>
            <w:r w:rsidRPr="00F7493F">
              <w:rPr>
                <w:rFonts w:ascii="Tahoma" w:hAnsi="Tahoma" w:cs="Tahoma"/>
                <w:b/>
                <w:sz w:val="20"/>
                <w:szCs w:val="20"/>
              </w:rPr>
              <w:t>1</w:t>
            </w:r>
            <w:r>
              <w:rPr>
                <w:rFonts w:ascii="Tahoma" w:hAnsi="Tahoma" w:cs="Tahoma"/>
                <w:sz w:val="20"/>
                <w:szCs w:val="20"/>
              </w:rPr>
              <w:t>: raggiunto;</w:t>
            </w:r>
          </w:p>
          <w:p w:rsidR="003C225E" w:rsidRPr="00E74DF1" w:rsidRDefault="003C225E" w:rsidP="00CC3CD9">
            <w:pPr>
              <w:pStyle w:val="Paragrafoelenco"/>
              <w:numPr>
                <w:ilvl w:val="0"/>
                <w:numId w:val="19"/>
              </w:numPr>
              <w:rPr>
                <w:rFonts w:ascii="Tahoma" w:hAnsi="Tahoma" w:cs="Tahoma"/>
                <w:sz w:val="20"/>
                <w:szCs w:val="20"/>
              </w:rPr>
            </w:pPr>
            <w:r w:rsidRPr="00F7493F">
              <w:rPr>
                <w:rFonts w:ascii="Tahoma" w:hAnsi="Tahoma" w:cs="Tahoma"/>
                <w:b/>
                <w:sz w:val="20"/>
                <w:szCs w:val="20"/>
              </w:rPr>
              <w:t>Obiettivo 2</w:t>
            </w:r>
            <w:r>
              <w:rPr>
                <w:rFonts w:ascii="Tahoma" w:hAnsi="Tahoma" w:cs="Tahoma"/>
                <w:sz w:val="20"/>
                <w:szCs w:val="20"/>
              </w:rPr>
              <w:t xml:space="preserve">: parzialmente raggiunto- Scrive sotto dettatura con l’aiuto dell’insegnante, </w:t>
            </w:r>
            <w:r w:rsidRPr="00E74DF1">
              <w:rPr>
                <w:rFonts w:ascii="Tahoma" w:hAnsi="Tahoma" w:cs="Tahoma"/>
                <w:sz w:val="20"/>
                <w:szCs w:val="20"/>
              </w:rPr>
              <w:t>rispettando le convenzioni ortografiche.</w:t>
            </w:r>
          </w:p>
          <w:p w:rsidR="003C225E" w:rsidRDefault="003C225E" w:rsidP="00CC3CD9">
            <w:pPr>
              <w:pStyle w:val="Paragrafoelenco"/>
              <w:numPr>
                <w:ilvl w:val="0"/>
                <w:numId w:val="19"/>
              </w:numPr>
              <w:rPr>
                <w:rFonts w:ascii="Tahoma" w:hAnsi="Tahoma" w:cs="Tahoma"/>
                <w:sz w:val="20"/>
                <w:szCs w:val="20"/>
              </w:rPr>
            </w:pPr>
            <w:r w:rsidRPr="00F7493F">
              <w:rPr>
                <w:rFonts w:ascii="Tahoma" w:hAnsi="Tahoma" w:cs="Tahoma"/>
                <w:b/>
                <w:sz w:val="20"/>
                <w:szCs w:val="20"/>
              </w:rPr>
              <w:t>Obiettivo 3</w:t>
            </w:r>
            <w:r>
              <w:rPr>
                <w:rFonts w:ascii="Tahoma" w:hAnsi="Tahoma" w:cs="Tahoma"/>
                <w:sz w:val="20"/>
                <w:szCs w:val="20"/>
              </w:rPr>
              <w:t>: parzialmente raggiunto - opera</w:t>
            </w:r>
            <w:r w:rsidRPr="00422433">
              <w:rPr>
                <w:rFonts w:ascii="Tahoma" w:hAnsi="Tahoma" w:cs="Tahoma"/>
                <w:sz w:val="20"/>
                <w:szCs w:val="20"/>
              </w:rPr>
              <w:t xml:space="preserve"> co</w:t>
            </w:r>
            <w:r>
              <w:rPr>
                <w:rFonts w:ascii="Tahoma" w:hAnsi="Tahoma" w:cs="Tahoma"/>
                <w:sz w:val="20"/>
                <w:szCs w:val="20"/>
              </w:rPr>
              <w:t>n addizioni e sottrazioni  con</w:t>
            </w:r>
            <w:r w:rsidRPr="00422433">
              <w:rPr>
                <w:rFonts w:ascii="Tahoma" w:hAnsi="Tahoma" w:cs="Tahoma"/>
                <w:sz w:val="20"/>
                <w:szCs w:val="20"/>
              </w:rPr>
              <w:t xml:space="preserve"> l’aiuto di materiale strutturato sino al numero 100.</w:t>
            </w:r>
          </w:p>
          <w:p w:rsidR="003C225E" w:rsidRDefault="003C225E" w:rsidP="003C225E">
            <w:pPr>
              <w:rPr>
                <w:rFonts w:ascii="Tahoma" w:hAnsi="Tahoma" w:cs="Tahoma"/>
                <w:sz w:val="20"/>
                <w:szCs w:val="20"/>
              </w:rPr>
            </w:pPr>
            <w:r>
              <w:rPr>
                <w:rFonts w:ascii="Tahoma" w:hAnsi="Tahoma" w:cs="Tahoma"/>
                <w:sz w:val="20"/>
                <w:szCs w:val="20"/>
              </w:rPr>
              <w:t>Gli interventi attuati hanno dato un esito soddisfacente con particolare rilevanza a quelli di socializzazione. Positive le strategie e gli strumenti utilizzati.</w:t>
            </w:r>
          </w:p>
          <w:p w:rsidR="003C225E" w:rsidRDefault="003C225E" w:rsidP="003C225E">
            <w:pPr>
              <w:jc w:val="both"/>
              <w:rPr>
                <w:rFonts w:ascii="Tahoma" w:hAnsi="Tahoma" w:cs="Tahoma"/>
                <w:sz w:val="20"/>
                <w:szCs w:val="20"/>
              </w:rPr>
            </w:pPr>
            <w:r>
              <w:rPr>
                <w:rFonts w:ascii="Tahoma" w:hAnsi="Tahoma" w:cs="Tahoma"/>
                <w:sz w:val="20"/>
                <w:szCs w:val="20"/>
              </w:rPr>
              <w:t>Gli obiettivi specifici per le materie di italiano e matematica hanno evidenziato il raggiungimento parziale di alcuni obiettivi declinati nella sezione 5. L’efficacia degli interventi e delle strategie è risultata nel complesso buona evidenziando un maggiore coinvolgimento nel gruppo classe.</w:t>
            </w:r>
          </w:p>
          <w:p w:rsidR="003C225E" w:rsidRDefault="003C225E" w:rsidP="003C225E">
            <w:pPr>
              <w:jc w:val="both"/>
              <w:rPr>
                <w:rFonts w:ascii="Tahoma" w:hAnsi="Tahoma" w:cs="Tahoma"/>
                <w:sz w:val="20"/>
                <w:szCs w:val="20"/>
              </w:rPr>
            </w:pPr>
            <w:r>
              <w:rPr>
                <w:rFonts w:ascii="Tahoma" w:hAnsi="Tahoma" w:cs="Tahoma"/>
                <w:sz w:val="20"/>
                <w:szCs w:val="20"/>
              </w:rPr>
              <w:t>Nelle discipline in cui l’alunno segue la progettazione della classe per obiettivi minimi declinati nella sezione 8, ha raggiunto una valutazione in linea con le sue capacità. Sono state utilizzate i punti di forza dell’alunno specialmente nelle sue capacità manipolative e per immagini.</w:t>
            </w:r>
          </w:p>
          <w:p w:rsidR="003C225E" w:rsidRPr="0088391D" w:rsidRDefault="003C225E" w:rsidP="00CC3CD9">
            <w:pPr>
              <w:rPr>
                <w:rFonts w:ascii="Tahoma" w:hAnsi="Tahoma" w:cs="Tahoma"/>
                <w:sz w:val="20"/>
                <w:szCs w:val="20"/>
              </w:rPr>
            </w:pPr>
          </w:p>
        </w:tc>
        <w:tc>
          <w:tcPr>
            <w:tcW w:w="7229" w:type="dxa"/>
          </w:tcPr>
          <w:p w:rsidR="003C225E" w:rsidRDefault="003C225E" w:rsidP="00EF5011">
            <w:pPr>
              <w:rPr>
                <w:rFonts w:ascii="Tahoma" w:hAnsi="Tahoma" w:cs="Tahoma"/>
                <w:sz w:val="20"/>
                <w:szCs w:val="20"/>
              </w:rPr>
            </w:pPr>
          </w:p>
          <w:p w:rsidR="003C225E" w:rsidRDefault="003C225E" w:rsidP="00EF5011">
            <w:pPr>
              <w:rPr>
                <w:rFonts w:ascii="Tahoma" w:hAnsi="Tahoma" w:cs="Tahoma"/>
                <w:sz w:val="20"/>
                <w:szCs w:val="20"/>
              </w:rPr>
            </w:pPr>
          </w:p>
          <w:p w:rsidR="003C225E" w:rsidRPr="0088391D" w:rsidRDefault="003C225E" w:rsidP="00EF5011">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EF5011">
        <w:tc>
          <w:tcPr>
            <w:tcW w:w="10064" w:type="dxa"/>
          </w:tcPr>
          <w:p w:rsidR="00356BE8" w:rsidRDefault="00356BE8" w:rsidP="00EF5011">
            <w:pPr>
              <w:spacing w:after="0" w:line="240" w:lineRule="auto"/>
              <w:rPr>
                <w:rFonts w:ascii="Tahoma" w:eastAsia="Tahoma" w:hAnsi="Tahoma" w:cs="Tahoma"/>
                <w:b/>
                <w:bCs/>
              </w:rPr>
            </w:pPr>
          </w:p>
          <w:p w:rsidR="00356BE8" w:rsidRDefault="00356BE8" w:rsidP="00EF5011">
            <w:pPr>
              <w:spacing w:after="0" w:line="240" w:lineRule="auto"/>
              <w:rPr>
                <w:rFonts w:ascii="Tahoma" w:eastAsia="Tahoma" w:hAnsi="Tahoma" w:cs="Tahoma"/>
                <w:b/>
                <w:bCs/>
              </w:rPr>
            </w:pPr>
          </w:p>
          <w:p w:rsidR="000C0A27" w:rsidRDefault="00661E68" w:rsidP="00EF5011">
            <w:pPr>
              <w:spacing w:after="0" w:line="240" w:lineRule="auto"/>
              <w:rPr>
                <w:rFonts w:ascii="Tahoma" w:eastAsia="Tahoma" w:hAnsi="Tahoma" w:cs="Tahoma"/>
                <w:b/>
                <w:bCs/>
              </w:rPr>
            </w:pPr>
            <w:r w:rsidRPr="00661E68">
              <w:rPr>
                <w:rFonts w:ascii="Tahoma" w:eastAsia="Tahoma" w:hAnsi="Tahoma" w:cs="Tahoma"/>
                <w:b/>
                <w:bCs/>
              </w:rPr>
              <w:t>SEZIONE 5:</w:t>
            </w:r>
          </w:p>
          <w:p w:rsidR="00661E68" w:rsidRDefault="00661E68" w:rsidP="00661E68">
            <w:pPr>
              <w:rPr>
                <w:rFonts w:ascii="Tahoma" w:hAnsi="Tahoma" w:cs="Tahoma"/>
                <w:sz w:val="20"/>
                <w:szCs w:val="20"/>
              </w:rPr>
            </w:pPr>
            <w:r>
              <w:rPr>
                <w:rFonts w:ascii="Tahoma" w:hAnsi="Tahoma" w:cs="Tahoma"/>
                <w:sz w:val="20"/>
                <w:szCs w:val="20"/>
              </w:rPr>
              <w:t xml:space="preserve">B) Dimensione del linguaggio/comunicazione: </w:t>
            </w:r>
          </w:p>
          <w:p w:rsidR="00661E68" w:rsidRPr="00E74DF1" w:rsidRDefault="00661E68" w:rsidP="00661E68">
            <w:pPr>
              <w:pStyle w:val="Paragrafoelenco"/>
              <w:numPr>
                <w:ilvl w:val="0"/>
                <w:numId w:val="21"/>
              </w:numPr>
              <w:jc w:val="both"/>
              <w:rPr>
                <w:rFonts w:ascii="Tahoma" w:hAnsi="Tahoma" w:cs="Tahoma"/>
                <w:sz w:val="20"/>
                <w:szCs w:val="20"/>
              </w:rPr>
            </w:pPr>
            <w:r w:rsidRPr="0064126D">
              <w:rPr>
                <w:rFonts w:ascii="Tahoma" w:hAnsi="Tahoma" w:cs="Tahoma"/>
                <w:b/>
                <w:sz w:val="20"/>
                <w:szCs w:val="20"/>
              </w:rPr>
              <w:t>Conferma</w:t>
            </w:r>
            <w:r>
              <w:rPr>
                <w:rFonts w:ascii="Tahoma" w:hAnsi="Tahoma" w:cs="Tahoma"/>
                <w:b/>
                <w:sz w:val="20"/>
                <w:szCs w:val="20"/>
              </w:rPr>
              <w:t xml:space="preserve"> </w:t>
            </w:r>
            <w:r w:rsidRPr="00E74DF1">
              <w:rPr>
                <w:rFonts w:ascii="Tahoma" w:hAnsi="Tahoma" w:cs="Tahoma"/>
                <w:sz w:val="20"/>
                <w:szCs w:val="20"/>
              </w:rPr>
              <w:t>dell’</w:t>
            </w:r>
            <w:r>
              <w:rPr>
                <w:rFonts w:ascii="Tahoma" w:hAnsi="Tahoma" w:cs="Tahoma"/>
                <w:sz w:val="20"/>
                <w:szCs w:val="20"/>
              </w:rPr>
              <w:t xml:space="preserve">obiettivo </w:t>
            </w:r>
            <w:r w:rsidRPr="00E74DF1">
              <w:rPr>
                <w:rFonts w:ascii="Tahoma" w:hAnsi="Tahoma" w:cs="Tahoma"/>
                <w:sz w:val="20"/>
                <w:szCs w:val="20"/>
              </w:rPr>
              <w:t>1</w:t>
            </w:r>
            <w:r>
              <w:rPr>
                <w:rFonts w:ascii="Tahoma" w:hAnsi="Tahoma" w:cs="Tahoma"/>
                <w:sz w:val="20"/>
                <w:szCs w:val="20"/>
              </w:rPr>
              <w:t>:</w:t>
            </w:r>
            <w:r w:rsidRPr="00E74DF1">
              <w:rPr>
                <w:rFonts w:ascii="Tahoma" w:hAnsi="Tahoma" w:cs="Tahoma"/>
                <w:sz w:val="20"/>
                <w:szCs w:val="20"/>
              </w:rPr>
              <w:t xml:space="preserve"> parzialmente raggiunto: comprendere l’argomento e le informazioni principali di una conversazione o di un testo ascoltato e rispondere a semplici domande. </w:t>
            </w:r>
          </w:p>
          <w:p w:rsidR="00661E68" w:rsidRPr="00E74DF1" w:rsidRDefault="00661E68" w:rsidP="00661E68">
            <w:pPr>
              <w:pStyle w:val="Paragrafoelenco"/>
              <w:numPr>
                <w:ilvl w:val="0"/>
                <w:numId w:val="20"/>
              </w:numPr>
              <w:rPr>
                <w:rFonts w:ascii="Tahoma" w:hAnsi="Tahoma" w:cs="Tahoma"/>
                <w:sz w:val="20"/>
                <w:szCs w:val="20"/>
              </w:rPr>
            </w:pPr>
            <w:r w:rsidRPr="0064126D">
              <w:rPr>
                <w:rFonts w:ascii="Tahoma" w:hAnsi="Tahoma" w:cs="Tahoma"/>
                <w:b/>
                <w:sz w:val="20"/>
                <w:szCs w:val="20"/>
              </w:rPr>
              <w:t>Revisione</w:t>
            </w:r>
            <w:r>
              <w:rPr>
                <w:rFonts w:ascii="Tahoma" w:hAnsi="Tahoma" w:cs="Tahoma"/>
                <w:sz w:val="20"/>
                <w:szCs w:val="20"/>
              </w:rPr>
              <w:t xml:space="preserve"> dell’obiettivo 2: </w:t>
            </w:r>
            <w:r w:rsidRPr="00C612B0">
              <w:rPr>
                <w:rFonts w:ascii="Tahoma" w:hAnsi="Tahoma" w:cs="Tahoma"/>
                <w:sz w:val="20"/>
                <w:szCs w:val="20"/>
              </w:rPr>
              <w:t>partecipare ed intervenire in un semplice scambio di informazion</w:t>
            </w:r>
            <w:r>
              <w:rPr>
                <w:rFonts w:ascii="Tahoma" w:hAnsi="Tahoma" w:cs="Tahoma"/>
                <w:sz w:val="20"/>
                <w:szCs w:val="20"/>
              </w:rPr>
              <w:t>i rispettando i turni di parola all’interno del gruppo classe.</w:t>
            </w:r>
          </w:p>
          <w:p w:rsidR="00661E68" w:rsidRDefault="00661E68" w:rsidP="00661E68">
            <w:pPr>
              <w:rPr>
                <w:rFonts w:ascii="Tahoma" w:hAnsi="Tahoma" w:cs="Tahoma"/>
                <w:sz w:val="20"/>
                <w:szCs w:val="20"/>
              </w:rPr>
            </w:pPr>
            <w:r>
              <w:rPr>
                <w:rFonts w:ascii="Tahoma" w:hAnsi="Tahoma" w:cs="Tahoma"/>
                <w:sz w:val="20"/>
                <w:szCs w:val="20"/>
              </w:rPr>
              <w:t>D) Dimensione cognitiva, neuropsicologica e dell’apprendimento:</w:t>
            </w:r>
          </w:p>
          <w:p w:rsidR="00661E68" w:rsidRDefault="00661E68" w:rsidP="00661E68">
            <w:pPr>
              <w:pStyle w:val="Paragrafoelenco"/>
              <w:numPr>
                <w:ilvl w:val="0"/>
                <w:numId w:val="19"/>
              </w:numPr>
              <w:rPr>
                <w:rFonts w:ascii="Tahoma" w:hAnsi="Tahoma" w:cs="Tahoma"/>
                <w:sz w:val="20"/>
                <w:szCs w:val="20"/>
              </w:rPr>
            </w:pPr>
            <w:r w:rsidRPr="0064126D">
              <w:rPr>
                <w:rFonts w:ascii="Tahoma" w:hAnsi="Tahoma" w:cs="Tahoma"/>
                <w:b/>
                <w:sz w:val="20"/>
                <w:szCs w:val="20"/>
              </w:rPr>
              <w:t>Revisione</w:t>
            </w:r>
            <w:r>
              <w:rPr>
                <w:rFonts w:ascii="Tahoma" w:hAnsi="Tahoma" w:cs="Tahoma"/>
                <w:sz w:val="20"/>
                <w:szCs w:val="20"/>
              </w:rPr>
              <w:t xml:space="preserve"> dell’obiettivo 1-Frasi più articolate ( due verbi );</w:t>
            </w:r>
          </w:p>
          <w:p w:rsidR="00661E68" w:rsidRPr="00E74DF1" w:rsidRDefault="00661E68" w:rsidP="00661E68">
            <w:pPr>
              <w:pStyle w:val="Paragrafoelenco"/>
              <w:numPr>
                <w:ilvl w:val="0"/>
                <w:numId w:val="19"/>
              </w:numPr>
              <w:rPr>
                <w:rFonts w:ascii="Tahoma" w:hAnsi="Tahoma" w:cs="Tahoma"/>
                <w:sz w:val="20"/>
                <w:szCs w:val="20"/>
              </w:rPr>
            </w:pPr>
            <w:r>
              <w:rPr>
                <w:rFonts w:ascii="Tahoma" w:hAnsi="Tahoma" w:cs="Tahoma"/>
                <w:b/>
                <w:sz w:val="20"/>
                <w:szCs w:val="20"/>
              </w:rPr>
              <w:t>Revisione</w:t>
            </w:r>
            <w:r>
              <w:rPr>
                <w:rFonts w:ascii="Tahoma" w:hAnsi="Tahoma" w:cs="Tahoma"/>
                <w:sz w:val="20"/>
                <w:szCs w:val="20"/>
              </w:rPr>
              <w:t xml:space="preserve"> dell’obiettivo 2- Scrivere sotto dettatura, </w:t>
            </w:r>
            <w:r w:rsidRPr="00E74DF1">
              <w:rPr>
                <w:rFonts w:ascii="Tahoma" w:hAnsi="Tahoma" w:cs="Tahoma"/>
                <w:sz w:val="20"/>
                <w:szCs w:val="20"/>
              </w:rPr>
              <w:t>rispettando le convenzioni ortografiche</w:t>
            </w:r>
            <w:r>
              <w:rPr>
                <w:rFonts w:ascii="Tahoma" w:hAnsi="Tahoma" w:cs="Tahoma"/>
                <w:sz w:val="20"/>
                <w:szCs w:val="20"/>
              </w:rPr>
              <w:t xml:space="preserve"> frasi più articolate</w:t>
            </w:r>
            <w:r w:rsidRPr="00E74DF1">
              <w:rPr>
                <w:rFonts w:ascii="Tahoma" w:hAnsi="Tahoma" w:cs="Tahoma"/>
                <w:sz w:val="20"/>
                <w:szCs w:val="20"/>
              </w:rPr>
              <w:t>.</w:t>
            </w:r>
          </w:p>
          <w:p w:rsidR="00661E68" w:rsidRDefault="00661E68" w:rsidP="00661E68">
            <w:pPr>
              <w:pStyle w:val="Paragrafoelenco"/>
              <w:numPr>
                <w:ilvl w:val="0"/>
                <w:numId w:val="19"/>
              </w:numPr>
              <w:rPr>
                <w:rFonts w:ascii="Tahoma" w:hAnsi="Tahoma" w:cs="Tahoma"/>
                <w:sz w:val="20"/>
                <w:szCs w:val="20"/>
              </w:rPr>
            </w:pPr>
            <w:r w:rsidRPr="0064126D">
              <w:rPr>
                <w:rFonts w:ascii="Tahoma" w:hAnsi="Tahoma" w:cs="Tahoma"/>
                <w:b/>
                <w:sz w:val="20"/>
                <w:szCs w:val="20"/>
              </w:rPr>
              <w:t>Conferma</w:t>
            </w:r>
            <w:r>
              <w:rPr>
                <w:rFonts w:ascii="Tahoma" w:hAnsi="Tahoma" w:cs="Tahoma"/>
                <w:sz w:val="20"/>
                <w:szCs w:val="20"/>
              </w:rPr>
              <w:t xml:space="preserve"> dell’obiettivo 3: parzialmente raggiunto - </w:t>
            </w:r>
            <w:r w:rsidRPr="00422433">
              <w:rPr>
                <w:rFonts w:ascii="Tahoma" w:hAnsi="Tahoma" w:cs="Tahoma"/>
                <w:sz w:val="20"/>
                <w:szCs w:val="20"/>
              </w:rPr>
              <w:t>operare con addizioni e sottrazioni  senza l’aiuto di materiale strutturato sino al numero 100.</w:t>
            </w:r>
          </w:p>
          <w:p w:rsidR="00661E68" w:rsidRDefault="00661E68" w:rsidP="00661E68">
            <w:pPr>
              <w:rPr>
                <w:rFonts w:ascii="Tahoma" w:hAnsi="Tahoma" w:cs="Tahoma"/>
                <w:b/>
              </w:rPr>
            </w:pPr>
            <w:r w:rsidRPr="00661E68">
              <w:rPr>
                <w:rFonts w:ascii="Tahoma" w:hAnsi="Tahoma" w:cs="Tahoma"/>
                <w:b/>
              </w:rPr>
              <w:t>SEZIONE</w:t>
            </w:r>
            <w:r w:rsidRPr="00661E68">
              <w:rPr>
                <w:rFonts w:ascii="Tahoma" w:hAnsi="Tahoma" w:cs="Tahoma"/>
              </w:rPr>
              <w:t xml:space="preserve"> </w:t>
            </w:r>
            <w:r w:rsidRPr="00661E68">
              <w:rPr>
                <w:rFonts w:ascii="Tahoma" w:hAnsi="Tahoma" w:cs="Tahoma"/>
                <w:b/>
              </w:rPr>
              <w:t>6:</w:t>
            </w:r>
          </w:p>
          <w:p w:rsidR="00055303" w:rsidRDefault="00055303" w:rsidP="00661E68">
            <w:pPr>
              <w:rPr>
                <w:rFonts w:ascii="Tahoma" w:hAnsi="Tahoma" w:cs="Tahoma"/>
                <w:sz w:val="20"/>
                <w:szCs w:val="20"/>
              </w:rPr>
            </w:pPr>
            <w:r w:rsidRPr="00055303">
              <w:rPr>
                <w:rFonts w:ascii="Tahoma" w:hAnsi="Tahoma" w:cs="Tahoma"/>
                <w:sz w:val="20"/>
                <w:szCs w:val="20"/>
              </w:rPr>
              <w:t>Si confermano anche per il prossimo anno scolastico le barriere e i facilitatori.</w:t>
            </w:r>
          </w:p>
          <w:p w:rsidR="00A3406A" w:rsidRDefault="00A3406A" w:rsidP="00661E68">
            <w:pPr>
              <w:rPr>
                <w:rFonts w:ascii="Tahoma" w:hAnsi="Tahoma" w:cs="Tahoma"/>
                <w:sz w:val="20"/>
                <w:szCs w:val="20"/>
              </w:rPr>
            </w:pPr>
            <w:r>
              <w:rPr>
                <w:rFonts w:ascii="Tahoma" w:hAnsi="Tahoma" w:cs="Tahoma"/>
                <w:sz w:val="20"/>
                <w:szCs w:val="20"/>
              </w:rPr>
              <w:t>OPPURE:</w:t>
            </w:r>
          </w:p>
          <w:p w:rsidR="00A3406A" w:rsidRDefault="00A3406A" w:rsidP="00661E68">
            <w:pPr>
              <w:rPr>
                <w:rFonts w:ascii="Tahoma" w:hAnsi="Tahoma" w:cs="Tahoma"/>
                <w:sz w:val="20"/>
                <w:szCs w:val="20"/>
              </w:rPr>
            </w:pPr>
          </w:p>
          <w:p w:rsidR="001E3B86" w:rsidRPr="001E3B86" w:rsidRDefault="001E3B86" w:rsidP="00661E68">
            <w:pPr>
              <w:rPr>
                <w:rFonts w:ascii="Tahoma" w:hAnsi="Tahoma" w:cs="Tahoma"/>
                <w:b/>
                <w:sz w:val="20"/>
                <w:szCs w:val="20"/>
              </w:rPr>
            </w:pPr>
            <w:r w:rsidRPr="001E3B86">
              <w:rPr>
                <w:rFonts w:ascii="Tahoma" w:hAnsi="Tahoma" w:cs="Tahoma"/>
                <w:b/>
                <w:sz w:val="20"/>
                <w:szCs w:val="20"/>
              </w:rPr>
              <w:lastRenderedPageBreak/>
              <w:t>SEZIONE 7:</w:t>
            </w:r>
          </w:p>
          <w:p w:rsidR="00661E68" w:rsidRPr="001E3B86" w:rsidRDefault="001E3B86" w:rsidP="00EF5011">
            <w:pPr>
              <w:spacing w:after="0" w:line="240" w:lineRule="auto"/>
              <w:rPr>
                <w:rFonts w:ascii="Tahoma" w:eastAsia="Tahoma" w:hAnsi="Tahoma" w:cs="Tahoma"/>
                <w:bCs/>
                <w:sz w:val="20"/>
                <w:szCs w:val="20"/>
              </w:rPr>
            </w:pPr>
            <w:r w:rsidRPr="001E3B86">
              <w:rPr>
                <w:rFonts w:ascii="Tahoma" w:eastAsia="Tahoma" w:hAnsi="Tahoma" w:cs="Tahoma"/>
                <w:bCs/>
                <w:sz w:val="20"/>
                <w:szCs w:val="20"/>
              </w:rPr>
              <w:t>Si confermano gli interventi sul contesto.</w:t>
            </w:r>
          </w:p>
          <w:p w:rsidR="000C0A27" w:rsidRDefault="000C0A27" w:rsidP="00EF5011">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EF5011">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EF501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00AC40F4">
              <w:rPr>
                <w:rFonts w:ascii="Tahoma" w:eastAsia="Arial Unicode MS" w:hAnsi="Tahoma" w:cs="Tahoma"/>
                <w:sz w:val="20"/>
                <w:szCs w:val="20"/>
              </w:rPr>
              <w:t>NO</w:t>
            </w:r>
          </w:p>
          <w:p w:rsidR="000C0A27" w:rsidRPr="006A4AFA" w:rsidRDefault="000C0A27" w:rsidP="00EF501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00AC40F4">
              <w:rPr>
                <w:rFonts w:ascii="Tahoma" w:eastAsia="Arial Unicode MS" w:hAnsi="Tahoma" w:cs="Tahoma"/>
                <w:sz w:val="20"/>
                <w:szCs w:val="20"/>
              </w:rPr>
              <w:t>NO</w:t>
            </w:r>
          </w:p>
          <w:p w:rsidR="000C0A27" w:rsidRPr="006A4AFA" w:rsidRDefault="000C0A27" w:rsidP="00EF501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00AC40F4">
              <w:rPr>
                <w:rFonts w:ascii="Tahoma" w:eastAsia="Arial Unicode MS" w:hAnsi="Tahoma" w:cs="Tahoma"/>
                <w:sz w:val="20"/>
                <w:szCs w:val="20"/>
              </w:rPr>
              <w:t>NO</w:t>
            </w:r>
          </w:p>
          <w:p w:rsidR="000C0A27" w:rsidRPr="006A4AFA" w:rsidRDefault="000C0A27" w:rsidP="00EF501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EF5011">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EF5011">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3C225E">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r w:rsidR="00AC40F4">
              <w:rPr>
                <w:rFonts w:ascii="Tahoma" w:eastAsia="Tahoma" w:hAnsi="Tahoma" w:cs="Tahoma"/>
                <w:sz w:val="18"/>
                <w:szCs w:val="18"/>
              </w:rPr>
              <w:t xml:space="preserve">: </w:t>
            </w:r>
            <w:r w:rsidR="003C225E">
              <w:rPr>
                <w:rFonts w:ascii="Tahoma" w:eastAsia="Tahoma" w:hAnsi="Tahoma" w:cs="Tahoma"/>
                <w:sz w:val="18"/>
                <w:szCs w:val="18"/>
              </w:rPr>
              <w:t>notebook tavoletta grafica.</w:t>
            </w:r>
            <w:r w:rsidRPr="006A4AFA">
              <w:rPr>
                <w:rFonts w:ascii="Tahoma" w:eastAsia="Tahoma" w:hAnsi="Tahoma" w:cs="Tahoma"/>
                <w:sz w:val="18"/>
                <w:szCs w:val="18"/>
              </w:rPr>
              <w:t xml:space="preserve">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EF5011">
        <w:trPr>
          <w:jc w:val="center"/>
        </w:trPr>
        <w:tc>
          <w:tcPr>
            <w:tcW w:w="2120" w:type="dxa"/>
          </w:tcPr>
          <w:p w:rsidR="000C0A27" w:rsidRPr="0088391D" w:rsidRDefault="000C0A27" w:rsidP="00EF5011">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EF5011">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w:t>
            </w:r>
            <w:r w:rsidR="00DD5520">
              <w:rPr>
                <w:rFonts w:ascii="Tahoma" w:hAnsi="Tahoma" w:cs="Tahoma"/>
                <w:sz w:val="18"/>
                <w:szCs w:val="18"/>
              </w:rPr>
              <w:t>r l'a. s. successivo  9 ore</w:t>
            </w:r>
          </w:p>
          <w:p w:rsidR="000C0A27" w:rsidRPr="00C01FED" w:rsidRDefault="00A876E3" w:rsidP="00DD5520">
            <w:pPr>
              <w:spacing w:after="120"/>
              <w:rPr>
                <w:rFonts w:ascii="Tahoma" w:hAnsi="Tahoma" w:cs="Tahoma"/>
                <w:sz w:val="18"/>
                <w:szCs w:val="18"/>
              </w:rPr>
            </w:pPr>
            <w:r w:rsidRPr="00C01FED">
              <w:rPr>
                <w:rFonts w:ascii="Tahoma" w:hAnsi="Tahoma" w:cs="Tahoma"/>
                <w:sz w:val="18"/>
                <w:szCs w:val="18"/>
              </w:rPr>
              <w:t>con la seguente motivazione:</w:t>
            </w:r>
            <w:r w:rsidR="00DD5520">
              <w:rPr>
                <w:rFonts w:ascii="Tahoma" w:hAnsi="Tahoma" w:cs="Tahoma"/>
                <w:sz w:val="18"/>
                <w:szCs w:val="18"/>
              </w:rPr>
              <w:t xml:space="preserve">  sostenere l’alunno nell’acquisizione di nuove competenze di base e dell’autonomia nonché relazionali.</w:t>
            </w:r>
          </w:p>
        </w:tc>
      </w:tr>
      <w:tr w:rsidR="000C0A27" w:rsidRPr="0088391D" w:rsidTr="00EF5011">
        <w:trPr>
          <w:cantSplit/>
          <w:jc w:val="center"/>
        </w:trPr>
        <w:tc>
          <w:tcPr>
            <w:tcW w:w="2120" w:type="dxa"/>
          </w:tcPr>
          <w:p w:rsidR="000C0A27" w:rsidRPr="00897053" w:rsidRDefault="000C0A27" w:rsidP="00EF5011">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EF5011">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EF5011">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EF5011">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EF5011">
            <w:pPr>
              <w:spacing w:after="80"/>
              <w:rPr>
                <w:rFonts w:ascii="Tahoma" w:hAnsi="Tahoma" w:cs="Tahoma"/>
                <w:sz w:val="18"/>
                <w:szCs w:val="18"/>
              </w:rPr>
            </w:pPr>
          </w:p>
        </w:tc>
      </w:tr>
      <w:tr w:rsidR="00A876E3" w:rsidRPr="0088391D" w:rsidTr="00EF5011">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EF5011">
            <w:pPr>
              <w:spacing w:after="120"/>
              <w:rPr>
                <w:rFonts w:ascii="Tahoma" w:hAnsi="Tahoma" w:cs="Tahoma"/>
                <w:sz w:val="18"/>
                <w:szCs w:val="18"/>
              </w:rPr>
            </w:pPr>
          </w:p>
        </w:tc>
      </w:tr>
      <w:tr w:rsidR="000C0A27" w:rsidRPr="0088391D" w:rsidTr="00EF5011">
        <w:trPr>
          <w:jc w:val="center"/>
        </w:trPr>
        <w:tc>
          <w:tcPr>
            <w:tcW w:w="2120" w:type="dxa"/>
          </w:tcPr>
          <w:p w:rsidR="000C0A27" w:rsidRDefault="000C0A27" w:rsidP="00EF5011">
            <w:pPr>
              <w:rPr>
                <w:rFonts w:ascii="Tahoma" w:hAnsi="Tahoma" w:cs="Tahoma"/>
                <w:sz w:val="20"/>
                <w:szCs w:val="20"/>
              </w:rPr>
            </w:pPr>
            <w:r>
              <w:rPr>
                <w:rFonts w:ascii="Tahoma" w:hAnsi="Tahoma" w:cs="Tahoma"/>
                <w:sz w:val="20"/>
                <w:szCs w:val="20"/>
              </w:rPr>
              <w:t>Indicazioni per il PEI dell'anno successivo</w:t>
            </w:r>
          </w:p>
        </w:tc>
        <w:tc>
          <w:tcPr>
            <w:tcW w:w="7976" w:type="dxa"/>
          </w:tcPr>
          <w:p w:rsidR="005F19A9" w:rsidRDefault="000C0A27" w:rsidP="00EF5011">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5F19A9">
              <w:rPr>
                <w:rFonts w:ascii="Tahoma" w:hAnsi="Tahoma" w:cs="Tahoma"/>
                <w:sz w:val="18"/>
                <w:szCs w:val="18"/>
              </w:rPr>
              <w:t>.</w:t>
            </w:r>
          </w:p>
          <w:p w:rsidR="000C0A27" w:rsidRPr="00C01FED" w:rsidRDefault="005F19A9" w:rsidP="00A876E3">
            <w:pPr>
              <w:spacing w:after="120"/>
              <w:rPr>
                <w:rFonts w:ascii="Tahoma" w:hAnsi="Tahoma" w:cs="Tahoma"/>
                <w:sz w:val="18"/>
                <w:szCs w:val="18"/>
              </w:rPr>
            </w:pPr>
            <w:r>
              <w:rPr>
                <w:rFonts w:ascii="Tahoma" w:hAnsi="Tahoma" w:cs="Tahoma"/>
                <w:sz w:val="18"/>
                <w:szCs w:val="18"/>
              </w:rPr>
              <w:t>Si confermano le strategie sia sul contesto che con il gruppo classe con particolare riferimento ai momenti di condivisione ( palestra-progetto drammatizzazione….)</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EF501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EF501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EF5011">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EF5011">
            <w:pPr>
              <w:rPr>
                <w:rFonts w:ascii="Tahoma" w:eastAsia="Tahoma" w:hAnsi="Tahoma" w:cs="Tahoma"/>
                <w:sz w:val="20"/>
                <w:szCs w:val="20"/>
              </w:rPr>
            </w:pPr>
          </w:p>
        </w:tc>
        <w:tc>
          <w:tcPr>
            <w:tcW w:w="3260" w:type="dxa"/>
          </w:tcPr>
          <w:p w:rsidR="00DA39C0" w:rsidRPr="00632A9E" w:rsidRDefault="00DA39C0" w:rsidP="00EF5011">
            <w:pPr>
              <w:jc w:val="center"/>
              <w:rPr>
                <w:sz w:val="24"/>
                <w:szCs w:val="24"/>
              </w:rPr>
            </w:pPr>
          </w:p>
        </w:tc>
      </w:tr>
      <w:tr w:rsidR="00DA39C0" w:rsidRPr="00632A9E" w:rsidTr="00BA02E8">
        <w:tc>
          <w:tcPr>
            <w:tcW w:w="3685" w:type="dxa"/>
          </w:tcPr>
          <w:p w:rsidR="00DA39C0" w:rsidRPr="00632A9E" w:rsidRDefault="00DA39C0" w:rsidP="00EF501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EF5011">
            <w:pPr>
              <w:rPr>
                <w:rFonts w:ascii="Tahoma" w:eastAsia="Tahoma" w:hAnsi="Tahoma" w:cs="Tahoma"/>
                <w:sz w:val="20"/>
                <w:szCs w:val="20"/>
              </w:rPr>
            </w:pPr>
          </w:p>
        </w:tc>
        <w:tc>
          <w:tcPr>
            <w:tcW w:w="3260" w:type="dxa"/>
          </w:tcPr>
          <w:p w:rsidR="00DA39C0" w:rsidRPr="00632A9E" w:rsidRDefault="00DA39C0" w:rsidP="00EF5011">
            <w:pPr>
              <w:jc w:val="center"/>
              <w:rPr>
                <w:sz w:val="24"/>
                <w:szCs w:val="24"/>
              </w:rPr>
            </w:pPr>
          </w:p>
        </w:tc>
      </w:tr>
      <w:tr w:rsidR="00DA39C0" w:rsidRPr="00632A9E" w:rsidTr="00BA02E8">
        <w:tc>
          <w:tcPr>
            <w:tcW w:w="3685" w:type="dxa"/>
          </w:tcPr>
          <w:p w:rsidR="00DA39C0" w:rsidRPr="00632A9E" w:rsidRDefault="00DA39C0" w:rsidP="00EF501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EF5011">
            <w:pPr>
              <w:rPr>
                <w:rFonts w:ascii="Tahoma" w:eastAsia="Tahoma" w:hAnsi="Tahoma" w:cs="Tahoma"/>
                <w:sz w:val="20"/>
                <w:szCs w:val="20"/>
              </w:rPr>
            </w:pPr>
          </w:p>
        </w:tc>
        <w:tc>
          <w:tcPr>
            <w:tcW w:w="3260" w:type="dxa"/>
          </w:tcPr>
          <w:p w:rsidR="00DA39C0" w:rsidRPr="00632A9E" w:rsidRDefault="00DA39C0" w:rsidP="00EF5011">
            <w:pPr>
              <w:jc w:val="center"/>
              <w:rPr>
                <w:sz w:val="24"/>
                <w:szCs w:val="24"/>
              </w:rPr>
            </w:pPr>
          </w:p>
        </w:tc>
      </w:tr>
      <w:tr w:rsidR="00DA39C0" w:rsidRPr="00632A9E" w:rsidTr="00BA02E8">
        <w:tc>
          <w:tcPr>
            <w:tcW w:w="3685" w:type="dxa"/>
          </w:tcPr>
          <w:p w:rsidR="00DA39C0" w:rsidRPr="00632A9E" w:rsidRDefault="00DA39C0" w:rsidP="00EF501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EF5011">
            <w:pPr>
              <w:rPr>
                <w:rFonts w:ascii="Tahoma" w:eastAsia="Tahoma" w:hAnsi="Tahoma" w:cs="Tahoma"/>
                <w:sz w:val="20"/>
                <w:szCs w:val="20"/>
              </w:rPr>
            </w:pPr>
          </w:p>
        </w:tc>
        <w:tc>
          <w:tcPr>
            <w:tcW w:w="3260" w:type="dxa"/>
          </w:tcPr>
          <w:p w:rsidR="00DA39C0" w:rsidRPr="00632A9E" w:rsidRDefault="00DA39C0" w:rsidP="00EF5011">
            <w:pPr>
              <w:jc w:val="center"/>
              <w:rPr>
                <w:sz w:val="24"/>
                <w:szCs w:val="24"/>
              </w:rPr>
            </w:pPr>
          </w:p>
        </w:tc>
      </w:tr>
      <w:tr w:rsidR="00DA39C0" w:rsidRPr="00632A9E" w:rsidTr="00BA02E8">
        <w:tc>
          <w:tcPr>
            <w:tcW w:w="3685" w:type="dxa"/>
          </w:tcPr>
          <w:p w:rsidR="00DA39C0" w:rsidRPr="00632A9E" w:rsidRDefault="00DA39C0" w:rsidP="00EF501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EF5011">
            <w:pPr>
              <w:rPr>
                <w:rFonts w:ascii="Tahoma" w:eastAsia="Tahoma" w:hAnsi="Tahoma" w:cs="Tahoma"/>
                <w:sz w:val="20"/>
                <w:szCs w:val="20"/>
              </w:rPr>
            </w:pPr>
          </w:p>
        </w:tc>
        <w:tc>
          <w:tcPr>
            <w:tcW w:w="3260" w:type="dxa"/>
          </w:tcPr>
          <w:p w:rsidR="00DA39C0" w:rsidRPr="00632A9E" w:rsidRDefault="00DA39C0" w:rsidP="00EF5011">
            <w:pPr>
              <w:jc w:val="center"/>
              <w:rPr>
                <w:sz w:val="24"/>
                <w:szCs w:val="24"/>
              </w:rPr>
            </w:pPr>
          </w:p>
        </w:tc>
      </w:tr>
      <w:tr w:rsidR="00DA39C0" w:rsidRPr="00632A9E" w:rsidTr="00BA02E8">
        <w:tc>
          <w:tcPr>
            <w:tcW w:w="3685" w:type="dxa"/>
          </w:tcPr>
          <w:p w:rsidR="00DA39C0" w:rsidRPr="00632A9E" w:rsidRDefault="00DA39C0" w:rsidP="00EF501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EF5011">
            <w:pPr>
              <w:rPr>
                <w:rFonts w:ascii="Tahoma" w:eastAsia="Tahoma" w:hAnsi="Tahoma" w:cs="Tahoma"/>
                <w:sz w:val="20"/>
                <w:szCs w:val="20"/>
              </w:rPr>
            </w:pPr>
          </w:p>
        </w:tc>
        <w:tc>
          <w:tcPr>
            <w:tcW w:w="3260" w:type="dxa"/>
          </w:tcPr>
          <w:p w:rsidR="00DA39C0" w:rsidRPr="00632A9E" w:rsidRDefault="00DA39C0" w:rsidP="00EF5011">
            <w:pPr>
              <w:jc w:val="center"/>
              <w:rPr>
                <w:sz w:val="24"/>
                <w:szCs w:val="24"/>
              </w:rPr>
            </w:pPr>
          </w:p>
        </w:tc>
      </w:tr>
      <w:tr w:rsidR="00DA39C0" w:rsidRPr="00632A9E" w:rsidTr="00BA02E8">
        <w:tc>
          <w:tcPr>
            <w:tcW w:w="3685" w:type="dxa"/>
          </w:tcPr>
          <w:p w:rsidR="00DA39C0" w:rsidRPr="00632A9E" w:rsidRDefault="00DA39C0" w:rsidP="00EF501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EF5011">
            <w:pPr>
              <w:rPr>
                <w:rFonts w:ascii="Tahoma" w:eastAsia="Tahoma" w:hAnsi="Tahoma" w:cs="Tahoma"/>
                <w:sz w:val="20"/>
                <w:szCs w:val="20"/>
              </w:rPr>
            </w:pPr>
          </w:p>
        </w:tc>
        <w:tc>
          <w:tcPr>
            <w:tcW w:w="3260" w:type="dxa"/>
          </w:tcPr>
          <w:p w:rsidR="00DA39C0" w:rsidRPr="00632A9E" w:rsidRDefault="00DA39C0" w:rsidP="00EF5011">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EF5011">
        <w:trPr>
          <w:trHeight w:val="891"/>
          <w:jc w:val="center"/>
        </w:trPr>
        <w:tc>
          <w:tcPr>
            <w:tcW w:w="2110" w:type="dxa"/>
            <w:vMerge w:val="restart"/>
          </w:tcPr>
          <w:p w:rsidR="00A876E3" w:rsidRPr="006501B2" w:rsidRDefault="00A876E3" w:rsidP="00EF5011">
            <w:pPr>
              <w:rPr>
                <w:rFonts w:ascii="Tahoma" w:hAnsi="Tahoma" w:cs="Tahoma"/>
                <w:sz w:val="20"/>
                <w:szCs w:val="20"/>
              </w:rPr>
            </w:pPr>
          </w:p>
          <w:p w:rsidR="00A876E3" w:rsidRPr="006501B2" w:rsidRDefault="00A876E3" w:rsidP="00EF5011">
            <w:pPr>
              <w:rPr>
                <w:rFonts w:ascii="Tahoma" w:hAnsi="Tahoma" w:cs="Tahoma"/>
                <w:sz w:val="20"/>
                <w:szCs w:val="20"/>
              </w:rPr>
            </w:pPr>
          </w:p>
          <w:p w:rsidR="00A876E3" w:rsidRPr="006501B2" w:rsidRDefault="00A876E3" w:rsidP="00EF5011">
            <w:pPr>
              <w:rPr>
                <w:rFonts w:ascii="Tahoma" w:hAnsi="Tahoma" w:cs="Tahoma"/>
                <w:sz w:val="20"/>
                <w:szCs w:val="20"/>
              </w:rPr>
            </w:pPr>
          </w:p>
          <w:p w:rsidR="00A876E3" w:rsidRPr="00564572" w:rsidRDefault="00A876E3" w:rsidP="00EF5011">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EF5011">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EF5011">
            <w:pPr>
              <w:spacing w:after="120"/>
              <w:rPr>
                <w:rFonts w:ascii="Tahoma" w:hAnsi="Tahoma" w:cs="Tahoma"/>
                <w:sz w:val="20"/>
                <w:szCs w:val="20"/>
              </w:rPr>
            </w:pPr>
            <w:r w:rsidRPr="006501B2">
              <w:rPr>
                <w:rFonts w:ascii="Tahoma" w:hAnsi="Tahoma" w:cs="Tahoma"/>
                <w:sz w:val="20"/>
                <w:szCs w:val="20"/>
              </w:rPr>
              <w:t>…………………………………………………………………………………………………………………………</w:t>
            </w:r>
          </w:p>
        </w:tc>
      </w:tr>
      <w:tr w:rsidR="00A876E3" w:rsidRPr="0088391D" w:rsidTr="00EF5011">
        <w:trPr>
          <w:trHeight w:val="891"/>
          <w:jc w:val="center"/>
        </w:trPr>
        <w:tc>
          <w:tcPr>
            <w:tcW w:w="2110" w:type="dxa"/>
            <w:vMerge/>
          </w:tcPr>
          <w:p w:rsidR="00A876E3" w:rsidRPr="006501B2" w:rsidRDefault="00A876E3" w:rsidP="00EF5011">
            <w:pPr>
              <w:rPr>
                <w:rFonts w:ascii="Tahoma" w:hAnsi="Tahoma" w:cs="Tahoma"/>
                <w:sz w:val="20"/>
                <w:szCs w:val="20"/>
              </w:rPr>
            </w:pPr>
          </w:p>
        </w:tc>
        <w:tc>
          <w:tcPr>
            <w:tcW w:w="2126" w:type="dxa"/>
            <w:vAlign w:val="center"/>
          </w:tcPr>
          <w:p w:rsidR="00A876E3" w:rsidRPr="006501B2" w:rsidRDefault="00A876E3" w:rsidP="00EF5011">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EF5011">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EF5011">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EF5011">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EF5011">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EF5011">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EF5011">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EF5011">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EF5011">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EF5011">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EF5011">
            <w:pPr>
              <w:spacing w:after="120"/>
              <w:jc w:val="center"/>
              <w:rPr>
                <w:rFonts w:ascii="Tahoma" w:hAnsi="Tahoma" w:cs="Tahoma"/>
              </w:rPr>
            </w:pPr>
            <w:r w:rsidRPr="00F62252">
              <w:rPr>
                <w:rFonts w:ascii="Webdings" w:eastAsia="Webdings" w:hAnsi="Webdings" w:cs="Webdings"/>
              </w:rPr>
              <w:t></w:t>
            </w:r>
          </w:p>
        </w:tc>
      </w:tr>
      <w:tr w:rsidR="00A876E3" w:rsidRPr="006A4AFA" w:rsidTr="00EF5011">
        <w:trPr>
          <w:trHeight w:val="1458"/>
          <w:jc w:val="center"/>
        </w:trPr>
        <w:tc>
          <w:tcPr>
            <w:tcW w:w="2110" w:type="dxa"/>
            <w:vMerge/>
          </w:tcPr>
          <w:p w:rsidR="00A876E3" w:rsidRPr="006A4AFA" w:rsidRDefault="00A876E3" w:rsidP="00EF5011">
            <w:pPr>
              <w:rPr>
                <w:rFonts w:ascii="Tahoma" w:hAnsi="Tahoma" w:cs="Tahoma"/>
                <w:sz w:val="20"/>
                <w:szCs w:val="20"/>
              </w:rPr>
            </w:pPr>
          </w:p>
        </w:tc>
        <w:tc>
          <w:tcPr>
            <w:tcW w:w="7921" w:type="dxa"/>
            <w:gridSpan w:val="6"/>
          </w:tcPr>
          <w:p w:rsidR="00A876E3" w:rsidRPr="006A4AFA" w:rsidRDefault="00A876E3" w:rsidP="00EF5011">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EF5011">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EF5011">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EF5011">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EF501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EF501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EF501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EF501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EF5011">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EF5011">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EF5011">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EF5011">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A876E3" w:rsidRPr="00C863C3" w:rsidRDefault="00A876E3" w:rsidP="00EF5011">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EF501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EF5011">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EF5011">
        <w:trPr>
          <w:cantSplit/>
          <w:jc w:val="center"/>
        </w:trPr>
        <w:tc>
          <w:tcPr>
            <w:tcW w:w="2120" w:type="dxa"/>
          </w:tcPr>
          <w:p w:rsidR="00A876E3" w:rsidRPr="00C863C3" w:rsidRDefault="00A876E3" w:rsidP="00EF5011">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EF5011">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EF5011">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EF5011">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EF501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EF5011">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EF5011">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EF5011">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EF5011">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EF5011">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EF5011">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EF5011">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EF5011">
        <w:tc>
          <w:tcPr>
            <w:tcW w:w="3402" w:type="dxa"/>
          </w:tcPr>
          <w:p w:rsidR="00A876E3" w:rsidRPr="00632A9E" w:rsidRDefault="00A876E3" w:rsidP="00EF501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EF501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EF5011">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EF5011">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EF5011">
            <w:pPr>
              <w:rPr>
                <w:rFonts w:ascii="Tahoma" w:eastAsia="Tahoma" w:hAnsi="Tahoma" w:cs="Tahoma"/>
                <w:sz w:val="20"/>
                <w:szCs w:val="20"/>
              </w:rPr>
            </w:pPr>
          </w:p>
        </w:tc>
        <w:tc>
          <w:tcPr>
            <w:tcW w:w="3827" w:type="dxa"/>
          </w:tcPr>
          <w:p w:rsidR="00A876E3" w:rsidRPr="00632A9E" w:rsidRDefault="00A876E3" w:rsidP="00EF5011">
            <w:pPr>
              <w:jc w:val="center"/>
              <w:rPr>
                <w:rFonts w:ascii="Tahoma" w:eastAsia="Tahoma" w:hAnsi="Tahoma" w:cs="Tahoma"/>
                <w:sz w:val="20"/>
                <w:szCs w:val="20"/>
              </w:rPr>
            </w:pPr>
          </w:p>
        </w:tc>
      </w:tr>
      <w:tr w:rsidR="00A876E3" w:rsidRPr="00632A9E" w:rsidTr="00EF5011">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EF5011">
            <w:pPr>
              <w:rPr>
                <w:rFonts w:ascii="Tahoma" w:eastAsia="Tahoma" w:hAnsi="Tahoma" w:cs="Tahoma"/>
                <w:sz w:val="20"/>
                <w:szCs w:val="20"/>
              </w:rPr>
            </w:pPr>
          </w:p>
        </w:tc>
        <w:tc>
          <w:tcPr>
            <w:tcW w:w="3827" w:type="dxa"/>
          </w:tcPr>
          <w:p w:rsidR="00A876E3" w:rsidRPr="00632A9E" w:rsidRDefault="00A876E3" w:rsidP="00EF5011">
            <w:pPr>
              <w:jc w:val="center"/>
              <w:rPr>
                <w:rFonts w:ascii="Tahoma" w:eastAsia="Tahoma" w:hAnsi="Tahoma" w:cs="Tahoma"/>
                <w:sz w:val="20"/>
                <w:szCs w:val="20"/>
              </w:rPr>
            </w:pPr>
          </w:p>
        </w:tc>
      </w:tr>
      <w:tr w:rsidR="00A876E3" w:rsidRPr="00632A9E" w:rsidTr="00EF5011">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EF5011">
            <w:pPr>
              <w:rPr>
                <w:rFonts w:ascii="Tahoma" w:eastAsia="Tahoma" w:hAnsi="Tahoma" w:cs="Tahoma"/>
                <w:sz w:val="20"/>
                <w:szCs w:val="20"/>
              </w:rPr>
            </w:pPr>
          </w:p>
        </w:tc>
        <w:tc>
          <w:tcPr>
            <w:tcW w:w="3827" w:type="dxa"/>
          </w:tcPr>
          <w:p w:rsidR="00A876E3" w:rsidRPr="00632A9E" w:rsidRDefault="00A876E3" w:rsidP="00EF5011">
            <w:pPr>
              <w:jc w:val="center"/>
              <w:rPr>
                <w:rFonts w:ascii="Tahoma" w:eastAsia="Tahoma" w:hAnsi="Tahoma" w:cs="Tahoma"/>
                <w:sz w:val="20"/>
                <w:szCs w:val="20"/>
              </w:rPr>
            </w:pPr>
          </w:p>
        </w:tc>
      </w:tr>
      <w:tr w:rsidR="00A876E3" w:rsidRPr="00632A9E" w:rsidTr="00EF5011">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EF5011">
            <w:pPr>
              <w:rPr>
                <w:rFonts w:ascii="Tahoma" w:eastAsia="Tahoma" w:hAnsi="Tahoma" w:cs="Tahoma"/>
                <w:sz w:val="20"/>
                <w:szCs w:val="20"/>
              </w:rPr>
            </w:pPr>
          </w:p>
        </w:tc>
        <w:tc>
          <w:tcPr>
            <w:tcW w:w="3827" w:type="dxa"/>
          </w:tcPr>
          <w:p w:rsidR="00A876E3" w:rsidRPr="00632A9E" w:rsidRDefault="00A876E3" w:rsidP="00EF5011">
            <w:pPr>
              <w:jc w:val="center"/>
              <w:rPr>
                <w:rFonts w:ascii="Tahoma" w:eastAsia="Tahoma" w:hAnsi="Tahoma" w:cs="Tahoma"/>
                <w:sz w:val="20"/>
                <w:szCs w:val="20"/>
              </w:rPr>
            </w:pPr>
          </w:p>
        </w:tc>
      </w:tr>
      <w:tr w:rsidR="00A876E3" w:rsidRPr="00632A9E" w:rsidTr="00EF5011">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EF5011">
            <w:pPr>
              <w:rPr>
                <w:rFonts w:ascii="Tahoma" w:eastAsia="Tahoma" w:hAnsi="Tahoma" w:cs="Tahoma"/>
                <w:sz w:val="20"/>
                <w:szCs w:val="20"/>
              </w:rPr>
            </w:pPr>
          </w:p>
        </w:tc>
        <w:tc>
          <w:tcPr>
            <w:tcW w:w="3827" w:type="dxa"/>
          </w:tcPr>
          <w:p w:rsidR="00A876E3" w:rsidRPr="00632A9E" w:rsidRDefault="00A876E3" w:rsidP="00EF5011">
            <w:pPr>
              <w:jc w:val="center"/>
              <w:rPr>
                <w:rFonts w:ascii="Tahoma" w:eastAsia="Tahoma" w:hAnsi="Tahoma" w:cs="Tahoma"/>
                <w:sz w:val="20"/>
                <w:szCs w:val="20"/>
              </w:rPr>
            </w:pPr>
          </w:p>
        </w:tc>
      </w:tr>
      <w:tr w:rsidR="00A876E3" w:rsidRPr="00632A9E" w:rsidTr="00EF5011">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EF5011">
            <w:pPr>
              <w:rPr>
                <w:rFonts w:ascii="Tahoma" w:eastAsia="Tahoma" w:hAnsi="Tahoma" w:cs="Tahoma"/>
                <w:sz w:val="20"/>
                <w:szCs w:val="20"/>
              </w:rPr>
            </w:pPr>
          </w:p>
        </w:tc>
        <w:tc>
          <w:tcPr>
            <w:tcW w:w="3827" w:type="dxa"/>
          </w:tcPr>
          <w:p w:rsidR="00A876E3" w:rsidRPr="00632A9E" w:rsidRDefault="00A876E3" w:rsidP="00EF5011">
            <w:pPr>
              <w:jc w:val="center"/>
              <w:rPr>
                <w:rFonts w:ascii="Tahoma" w:eastAsia="Tahoma" w:hAnsi="Tahoma" w:cs="Tahoma"/>
                <w:sz w:val="20"/>
                <w:szCs w:val="20"/>
              </w:rPr>
            </w:pPr>
          </w:p>
        </w:tc>
      </w:tr>
      <w:tr w:rsidR="00A876E3" w:rsidRPr="00632A9E" w:rsidTr="00EF5011">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EF5011">
            <w:pPr>
              <w:rPr>
                <w:rFonts w:ascii="Tahoma" w:eastAsia="Tahoma" w:hAnsi="Tahoma" w:cs="Tahoma"/>
                <w:sz w:val="20"/>
                <w:szCs w:val="20"/>
              </w:rPr>
            </w:pPr>
          </w:p>
        </w:tc>
        <w:tc>
          <w:tcPr>
            <w:tcW w:w="3827" w:type="dxa"/>
          </w:tcPr>
          <w:p w:rsidR="00A876E3" w:rsidRPr="00632A9E" w:rsidRDefault="00A876E3" w:rsidP="00EF5011">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E14AC1">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6C" w:rsidRDefault="00777B6C" w:rsidP="00820971">
      <w:pPr>
        <w:spacing w:after="0" w:line="240" w:lineRule="auto"/>
      </w:pPr>
      <w:r>
        <w:separator/>
      </w:r>
    </w:p>
  </w:endnote>
  <w:endnote w:type="continuationSeparator" w:id="0">
    <w:p w:rsidR="00777B6C" w:rsidRDefault="00777B6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CC3CD9" w:rsidRDefault="00CC3CD9">
        <w:pPr>
          <w:pStyle w:val="Pidipagina"/>
          <w:jc w:val="right"/>
        </w:pPr>
        <w:r>
          <w:fldChar w:fldCharType="begin"/>
        </w:r>
        <w:r>
          <w:instrText>PAGE   \* MERGEFORMAT</w:instrText>
        </w:r>
        <w:r>
          <w:fldChar w:fldCharType="separate"/>
        </w:r>
        <w:r w:rsidR="00DD53ED">
          <w:rPr>
            <w:noProof/>
          </w:rPr>
          <w:t>1</w:t>
        </w:r>
        <w:r>
          <w:fldChar w:fldCharType="end"/>
        </w:r>
      </w:p>
    </w:sdtContent>
  </w:sdt>
  <w:p w:rsidR="00CC3CD9" w:rsidRDefault="00CC3CD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6C" w:rsidRDefault="00777B6C" w:rsidP="00820971">
      <w:pPr>
        <w:spacing w:after="0" w:line="240" w:lineRule="auto"/>
      </w:pPr>
      <w:r>
        <w:separator/>
      </w:r>
    </w:p>
  </w:footnote>
  <w:footnote w:type="continuationSeparator" w:id="0">
    <w:p w:rsidR="00777B6C" w:rsidRDefault="00777B6C"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FE0"/>
    <w:multiLevelType w:val="hybridMultilevel"/>
    <w:tmpl w:val="F9A267E0"/>
    <w:lvl w:ilvl="0" w:tplc="5C3621FA">
      <w:start w:val="8"/>
      <w:numFmt w:val="bullet"/>
      <w:lvlText w:val="-"/>
      <w:lvlJc w:val="left"/>
      <w:pPr>
        <w:ind w:left="720" w:hanging="360"/>
      </w:pPr>
      <w:rPr>
        <w:rFonts w:ascii="Tahoma" w:eastAsia="Calibri" w:hAnsi="Tahoma" w:cs="Tahom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3B7C89"/>
    <w:multiLevelType w:val="hybridMultilevel"/>
    <w:tmpl w:val="DCDEA9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A93405"/>
    <w:multiLevelType w:val="hybridMultilevel"/>
    <w:tmpl w:val="E2CA2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D697D"/>
    <w:multiLevelType w:val="hybridMultilevel"/>
    <w:tmpl w:val="5A54D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A54CBE"/>
    <w:multiLevelType w:val="hybridMultilevel"/>
    <w:tmpl w:val="98B4A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F911E8"/>
    <w:multiLevelType w:val="hybridMultilevel"/>
    <w:tmpl w:val="6284D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354945"/>
    <w:multiLevelType w:val="hybridMultilevel"/>
    <w:tmpl w:val="FF84FF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1544D3"/>
    <w:multiLevelType w:val="hybridMultilevel"/>
    <w:tmpl w:val="43B01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8206B3"/>
    <w:multiLevelType w:val="hybridMultilevel"/>
    <w:tmpl w:val="512A2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2E38BE"/>
    <w:multiLevelType w:val="hybridMultilevel"/>
    <w:tmpl w:val="FF84FF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1124AD"/>
    <w:multiLevelType w:val="hybridMultilevel"/>
    <w:tmpl w:val="8438F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D52568"/>
    <w:multiLevelType w:val="hybridMultilevel"/>
    <w:tmpl w:val="FF84FF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5">
    <w:nsid w:val="3C635387"/>
    <w:multiLevelType w:val="hybridMultilevel"/>
    <w:tmpl w:val="0D82761A"/>
    <w:lvl w:ilvl="0" w:tplc="A38018A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CB59EF"/>
    <w:multiLevelType w:val="hybridMultilevel"/>
    <w:tmpl w:val="DCDEA9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98512E"/>
    <w:multiLevelType w:val="hybridMultilevel"/>
    <w:tmpl w:val="30CEB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232C64"/>
    <w:multiLevelType w:val="hybridMultilevel"/>
    <w:tmpl w:val="5404A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E2A5E43"/>
    <w:multiLevelType w:val="hybridMultilevel"/>
    <w:tmpl w:val="F8F0C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557C04"/>
    <w:multiLevelType w:val="hybridMultilevel"/>
    <w:tmpl w:val="022CC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DA1892"/>
    <w:multiLevelType w:val="hybridMultilevel"/>
    <w:tmpl w:val="77F0C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10"/>
  </w:num>
  <w:num w:numId="5">
    <w:abstractNumId w:val="22"/>
  </w:num>
  <w:num w:numId="6">
    <w:abstractNumId w:val="12"/>
  </w:num>
  <w:num w:numId="7">
    <w:abstractNumId w:val="23"/>
  </w:num>
  <w:num w:numId="8">
    <w:abstractNumId w:val="9"/>
  </w:num>
  <w:num w:numId="9">
    <w:abstractNumId w:val="20"/>
  </w:num>
  <w:num w:numId="10">
    <w:abstractNumId w:val="6"/>
  </w:num>
  <w:num w:numId="11">
    <w:abstractNumId w:val="11"/>
  </w:num>
  <w:num w:numId="12">
    <w:abstractNumId w:val="7"/>
  </w:num>
  <w:num w:numId="13">
    <w:abstractNumId w:val="16"/>
  </w:num>
  <w:num w:numId="14">
    <w:abstractNumId w:val="13"/>
  </w:num>
  <w:num w:numId="15">
    <w:abstractNumId w:val="1"/>
  </w:num>
  <w:num w:numId="16">
    <w:abstractNumId w:val="0"/>
  </w:num>
  <w:num w:numId="17">
    <w:abstractNumId w:val="3"/>
  </w:num>
  <w:num w:numId="18">
    <w:abstractNumId w:val="19"/>
  </w:num>
  <w:num w:numId="19">
    <w:abstractNumId w:val="8"/>
  </w:num>
  <w:num w:numId="20">
    <w:abstractNumId w:val="21"/>
  </w:num>
  <w:num w:numId="21">
    <w:abstractNumId w:val="2"/>
  </w:num>
  <w:num w:numId="22">
    <w:abstractNumId w:val="15"/>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15BC5"/>
    <w:rsid w:val="0002181B"/>
    <w:rsid w:val="00055303"/>
    <w:rsid w:val="000672B2"/>
    <w:rsid w:val="00070682"/>
    <w:rsid w:val="00072BE3"/>
    <w:rsid w:val="00076648"/>
    <w:rsid w:val="0008163B"/>
    <w:rsid w:val="0008328B"/>
    <w:rsid w:val="0009728B"/>
    <w:rsid w:val="000A5463"/>
    <w:rsid w:val="000B1F49"/>
    <w:rsid w:val="000C0A27"/>
    <w:rsid w:val="000C11B0"/>
    <w:rsid w:val="000D5819"/>
    <w:rsid w:val="000E4A78"/>
    <w:rsid w:val="000F467E"/>
    <w:rsid w:val="00126A63"/>
    <w:rsid w:val="001359E4"/>
    <w:rsid w:val="001429A6"/>
    <w:rsid w:val="00156730"/>
    <w:rsid w:val="00193842"/>
    <w:rsid w:val="001A2BF2"/>
    <w:rsid w:val="001A400B"/>
    <w:rsid w:val="001B16D5"/>
    <w:rsid w:val="001B5770"/>
    <w:rsid w:val="001C059C"/>
    <w:rsid w:val="001D5BC6"/>
    <w:rsid w:val="001E3B86"/>
    <w:rsid w:val="001E7F52"/>
    <w:rsid w:val="001F05F4"/>
    <w:rsid w:val="00201ABE"/>
    <w:rsid w:val="00205A09"/>
    <w:rsid w:val="00250DBD"/>
    <w:rsid w:val="00256894"/>
    <w:rsid w:val="002642E6"/>
    <w:rsid w:val="00270BDA"/>
    <w:rsid w:val="002955D4"/>
    <w:rsid w:val="002A0A7E"/>
    <w:rsid w:val="002B1C9E"/>
    <w:rsid w:val="002E484C"/>
    <w:rsid w:val="002E5069"/>
    <w:rsid w:val="00316BD1"/>
    <w:rsid w:val="003174B5"/>
    <w:rsid w:val="003176A9"/>
    <w:rsid w:val="003203FC"/>
    <w:rsid w:val="003243D2"/>
    <w:rsid w:val="00333225"/>
    <w:rsid w:val="00341A18"/>
    <w:rsid w:val="00342D12"/>
    <w:rsid w:val="003471CF"/>
    <w:rsid w:val="00353A42"/>
    <w:rsid w:val="00356BE8"/>
    <w:rsid w:val="003711A2"/>
    <w:rsid w:val="00372218"/>
    <w:rsid w:val="003A0D17"/>
    <w:rsid w:val="003C225E"/>
    <w:rsid w:val="003D24FA"/>
    <w:rsid w:val="003D51A1"/>
    <w:rsid w:val="003D6584"/>
    <w:rsid w:val="003E0B49"/>
    <w:rsid w:val="003E18CC"/>
    <w:rsid w:val="003E2998"/>
    <w:rsid w:val="003E2A96"/>
    <w:rsid w:val="004026C1"/>
    <w:rsid w:val="00414EA6"/>
    <w:rsid w:val="00422433"/>
    <w:rsid w:val="00425216"/>
    <w:rsid w:val="00454F6A"/>
    <w:rsid w:val="0046169C"/>
    <w:rsid w:val="0048525E"/>
    <w:rsid w:val="004A1D22"/>
    <w:rsid w:val="004A6988"/>
    <w:rsid w:val="004A7F7A"/>
    <w:rsid w:val="004B3A30"/>
    <w:rsid w:val="004C1959"/>
    <w:rsid w:val="004C45BB"/>
    <w:rsid w:val="004F17CD"/>
    <w:rsid w:val="0051048D"/>
    <w:rsid w:val="005117DA"/>
    <w:rsid w:val="0052438C"/>
    <w:rsid w:val="00544758"/>
    <w:rsid w:val="005742E0"/>
    <w:rsid w:val="00581C22"/>
    <w:rsid w:val="005B0DA7"/>
    <w:rsid w:val="005C6D7E"/>
    <w:rsid w:val="005D5842"/>
    <w:rsid w:val="005E6E30"/>
    <w:rsid w:val="005F19A9"/>
    <w:rsid w:val="005F1FD7"/>
    <w:rsid w:val="005F2605"/>
    <w:rsid w:val="00602082"/>
    <w:rsid w:val="0060385F"/>
    <w:rsid w:val="00605C6D"/>
    <w:rsid w:val="00617E6B"/>
    <w:rsid w:val="00621808"/>
    <w:rsid w:val="00631FA9"/>
    <w:rsid w:val="0064126D"/>
    <w:rsid w:val="00641CD1"/>
    <w:rsid w:val="00661E68"/>
    <w:rsid w:val="00665A97"/>
    <w:rsid w:val="00667DBD"/>
    <w:rsid w:val="006731B7"/>
    <w:rsid w:val="006B46BE"/>
    <w:rsid w:val="006D4ABE"/>
    <w:rsid w:val="007071AC"/>
    <w:rsid w:val="0072243C"/>
    <w:rsid w:val="0073448E"/>
    <w:rsid w:val="00752A20"/>
    <w:rsid w:val="007649B5"/>
    <w:rsid w:val="00773704"/>
    <w:rsid w:val="00777B6C"/>
    <w:rsid w:val="0078314B"/>
    <w:rsid w:val="00791B79"/>
    <w:rsid w:val="007A1251"/>
    <w:rsid w:val="007B2403"/>
    <w:rsid w:val="007B7193"/>
    <w:rsid w:val="00820971"/>
    <w:rsid w:val="00826EBB"/>
    <w:rsid w:val="008309A0"/>
    <w:rsid w:val="00830F6D"/>
    <w:rsid w:val="00856B0E"/>
    <w:rsid w:val="00862393"/>
    <w:rsid w:val="00873C48"/>
    <w:rsid w:val="00892D81"/>
    <w:rsid w:val="008A642F"/>
    <w:rsid w:val="008B788A"/>
    <w:rsid w:val="008C277C"/>
    <w:rsid w:val="008E7177"/>
    <w:rsid w:val="008F4B40"/>
    <w:rsid w:val="00902E8D"/>
    <w:rsid w:val="009216DA"/>
    <w:rsid w:val="009561B9"/>
    <w:rsid w:val="009725FD"/>
    <w:rsid w:val="0098069C"/>
    <w:rsid w:val="0099507A"/>
    <w:rsid w:val="00996867"/>
    <w:rsid w:val="009A1682"/>
    <w:rsid w:val="009A2EAC"/>
    <w:rsid w:val="009A47AC"/>
    <w:rsid w:val="009B5DB2"/>
    <w:rsid w:val="009C7813"/>
    <w:rsid w:val="00A11F3B"/>
    <w:rsid w:val="00A13902"/>
    <w:rsid w:val="00A3406A"/>
    <w:rsid w:val="00A42698"/>
    <w:rsid w:val="00A50078"/>
    <w:rsid w:val="00A536D7"/>
    <w:rsid w:val="00A53C23"/>
    <w:rsid w:val="00A76472"/>
    <w:rsid w:val="00A876E3"/>
    <w:rsid w:val="00A96E61"/>
    <w:rsid w:val="00AA45AE"/>
    <w:rsid w:val="00AC40F4"/>
    <w:rsid w:val="00AD06DF"/>
    <w:rsid w:val="00AD4A1E"/>
    <w:rsid w:val="00AE60B9"/>
    <w:rsid w:val="00B16695"/>
    <w:rsid w:val="00B179CE"/>
    <w:rsid w:val="00B47529"/>
    <w:rsid w:val="00B57A18"/>
    <w:rsid w:val="00B711D0"/>
    <w:rsid w:val="00B73508"/>
    <w:rsid w:val="00BA02E8"/>
    <w:rsid w:val="00BC33C6"/>
    <w:rsid w:val="00BD0A52"/>
    <w:rsid w:val="00BD184D"/>
    <w:rsid w:val="00BD4E9F"/>
    <w:rsid w:val="00BF35E2"/>
    <w:rsid w:val="00C350D0"/>
    <w:rsid w:val="00C3761A"/>
    <w:rsid w:val="00C4484A"/>
    <w:rsid w:val="00C522CB"/>
    <w:rsid w:val="00C612B0"/>
    <w:rsid w:val="00C66C43"/>
    <w:rsid w:val="00C7225D"/>
    <w:rsid w:val="00C77F99"/>
    <w:rsid w:val="00CB71B8"/>
    <w:rsid w:val="00CC3CD9"/>
    <w:rsid w:val="00CD1C7D"/>
    <w:rsid w:val="00CF261A"/>
    <w:rsid w:val="00D017B6"/>
    <w:rsid w:val="00D17709"/>
    <w:rsid w:val="00D40F84"/>
    <w:rsid w:val="00D4331E"/>
    <w:rsid w:val="00D50FC4"/>
    <w:rsid w:val="00D53030"/>
    <w:rsid w:val="00D56C74"/>
    <w:rsid w:val="00D93EB6"/>
    <w:rsid w:val="00DA39C0"/>
    <w:rsid w:val="00DD53ED"/>
    <w:rsid w:val="00DD5520"/>
    <w:rsid w:val="00DE237A"/>
    <w:rsid w:val="00DE4EB8"/>
    <w:rsid w:val="00DF5246"/>
    <w:rsid w:val="00DF5880"/>
    <w:rsid w:val="00DF7374"/>
    <w:rsid w:val="00E04731"/>
    <w:rsid w:val="00E10893"/>
    <w:rsid w:val="00E14AC1"/>
    <w:rsid w:val="00E1519B"/>
    <w:rsid w:val="00E23930"/>
    <w:rsid w:val="00E353A3"/>
    <w:rsid w:val="00E4631C"/>
    <w:rsid w:val="00E47FDB"/>
    <w:rsid w:val="00E51F4E"/>
    <w:rsid w:val="00E522B0"/>
    <w:rsid w:val="00E533BD"/>
    <w:rsid w:val="00E5391B"/>
    <w:rsid w:val="00E74DF1"/>
    <w:rsid w:val="00E74F1A"/>
    <w:rsid w:val="00E81D0E"/>
    <w:rsid w:val="00E95308"/>
    <w:rsid w:val="00EA6EEC"/>
    <w:rsid w:val="00EC467B"/>
    <w:rsid w:val="00EC6802"/>
    <w:rsid w:val="00ED6024"/>
    <w:rsid w:val="00EE059E"/>
    <w:rsid w:val="00EE3687"/>
    <w:rsid w:val="00EF5011"/>
    <w:rsid w:val="00F069AC"/>
    <w:rsid w:val="00F109C2"/>
    <w:rsid w:val="00F47A95"/>
    <w:rsid w:val="00F571A7"/>
    <w:rsid w:val="00F572A8"/>
    <w:rsid w:val="00F62252"/>
    <w:rsid w:val="00F6270C"/>
    <w:rsid w:val="00F706EB"/>
    <w:rsid w:val="00F706F0"/>
    <w:rsid w:val="00F7493F"/>
    <w:rsid w:val="00F83D56"/>
    <w:rsid w:val="00F93537"/>
    <w:rsid w:val="00FA0627"/>
    <w:rsid w:val="00FA0840"/>
    <w:rsid w:val="00FC3B6B"/>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A13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A1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mic89400p@istruzione.i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16</Pages>
  <Words>5199</Words>
  <Characters>29638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Somma Laura</cp:lastModifiedBy>
  <cp:revision>29</cp:revision>
  <cp:lastPrinted>2021-07-05T11:19:00Z</cp:lastPrinted>
  <dcterms:created xsi:type="dcterms:W3CDTF">2021-04-15T14:39:00Z</dcterms:created>
  <dcterms:modified xsi:type="dcterms:W3CDTF">2021-07-07T10:21:00Z</dcterms:modified>
</cp:coreProperties>
</file>