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>AL DIRIGENTE SCOLASTICO</w:t>
        <w:tab/>
        <w:tab/>
        <w:tab/>
        <w:tab/>
        <w:tab/>
        <w:tab/>
        <w:tab/>
        <w:tab/>
        <w:t>DELL’ISTITUTO COMPRENSIVO DI TOLFA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Oggetto: Richiesta Permesso breve Personale DOCENTE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 servizio presso questo istituto in qualità di 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C H I E D 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il giorno __________________n^__________________ore di permesso breve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Dalle ore _______________________alle ore___________________________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i seguenti motivi: 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 suddette ore saranno recuperate per esigenze della scuola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Tolfa lì  ______________</w:t>
        <w:tab/>
        <w:tab/>
        <w:tab/>
        <w:tab/>
        <w:tab/>
        <w:tab/>
        <w:t>Firma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Visto si Concede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Prof.ssa Laura Somma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5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70</Words>
  <Characters>634</Characters>
  <CharactersWithSpaces>727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2016-11-29T11:10:00Z</dcterms:created>
  <dc:creator>paola</dc:creator>
  <dc:description/>
  <dc:language>it-IT</dc:language>
  <cp:lastModifiedBy>paola</cp:lastModifiedBy>
  <dcterms:modified xsi:type="dcterms:W3CDTF">2016-11-29T11:10:00Z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